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DBD9" w14:textId="60F862A9" w:rsidR="007C35A4" w:rsidRDefault="00D315CB" w:rsidP="00A06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5"/>
          <w:tab w:val="right" w:pos="9026"/>
        </w:tabs>
        <w:spacing w:after="8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E3B39"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 w:rsidR="009164B4">
        <w:rPr>
          <w:rFonts w:ascii="Arial" w:eastAsia="Arial" w:hAnsi="Arial" w:cs="Arial"/>
          <w:color w:val="000000"/>
        </w:rPr>
        <w:t>3</w:t>
      </w:r>
      <w:r w:rsidR="00B90895">
        <w:rPr>
          <w:rFonts w:ascii="Arial" w:eastAsia="Arial" w:hAnsi="Arial" w:cs="Arial"/>
          <w:color w:val="000000"/>
        </w:rPr>
        <w:t>1</w:t>
      </w:r>
      <w:r w:rsidR="003E3B39">
        <w:rPr>
          <w:rFonts w:ascii="Arial" w:eastAsia="Arial" w:hAnsi="Arial" w:cs="Arial"/>
          <w:color w:val="000000"/>
        </w:rPr>
        <w:t xml:space="preserve"> </w:t>
      </w:r>
      <w:proofErr w:type="spellStart"/>
      <w:r w:rsidR="00B90895">
        <w:rPr>
          <w:rFonts w:ascii="Arial" w:eastAsia="Arial" w:hAnsi="Arial" w:cs="Arial"/>
          <w:color w:val="000000"/>
        </w:rPr>
        <w:t>Januari</w:t>
      </w:r>
      <w:proofErr w:type="spellEnd"/>
      <w:r w:rsidR="003E3B39">
        <w:rPr>
          <w:rFonts w:ascii="Arial" w:eastAsia="Arial" w:hAnsi="Arial" w:cs="Arial"/>
          <w:color w:val="000000"/>
        </w:rPr>
        <w:t xml:space="preserve"> 202</w:t>
      </w:r>
      <w:r w:rsidR="00B90895">
        <w:rPr>
          <w:rFonts w:ascii="Arial" w:eastAsia="Arial" w:hAnsi="Arial" w:cs="Arial"/>
          <w:color w:val="000000"/>
        </w:rPr>
        <w:t>2</w:t>
      </w:r>
    </w:p>
    <w:p w14:paraId="3D58FC0F" w14:textId="77777777" w:rsidR="007C35A4" w:rsidRDefault="003E3B39" w:rsidP="00A06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2" w:line="360" w:lineRule="auto"/>
        <w:jc w:val="right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Hebahan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Segera</w:t>
      </w:r>
      <w:proofErr w:type="spellEnd"/>
    </w:p>
    <w:p w14:paraId="0C456FCD" w14:textId="7C5F2D05" w:rsidR="007C35A4" w:rsidRDefault="003E3B39" w:rsidP="00A06B3B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56505BB" wp14:editId="03A07FA9">
            <wp:extent cx="829977" cy="12644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77" cy="1264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ED0C8" w14:textId="77777777" w:rsidR="007C35A4" w:rsidRDefault="003E3B39" w:rsidP="00A06B3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KENYATAAN MEDIA</w:t>
      </w:r>
    </w:p>
    <w:p w14:paraId="24FC632C" w14:textId="2FD33D9A" w:rsidR="007C35A4" w:rsidRDefault="003E3B39" w:rsidP="00A06B3B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ISLAMIC RELIEF MALAYSIA</w:t>
      </w:r>
    </w:p>
    <w:p w14:paraId="017552A6" w14:textId="046019B0" w:rsidR="007C35A4" w:rsidRDefault="00825610" w:rsidP="00A06B3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63069FC5" w14:textId="1580C737" w:rsidR="00FC2D1C" w:rsidRDefault="00B90895" w:rsidP="00A06B3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A3060">
        <w:rPr>
          <w:rFonts w:ascii="Arial" w:hAnsi="Arial" w:cs="Arial"/>
          <w:b/>
          <w:bCs/>
        </w:rPr>
        <w:t xml:space="preserve">Islamic Relief Malaysia </w:t>
      </w:r>
      <w:proofErr w:type="spellStart"/>
      <w:r w:rsidRPr="00AA3060">
        <w:rPr>
          <w:rFonts w:ascii="Arial" w:hAnsi="Arial" w:cs="Arial"/>
          <w:b/>
          <w:bCs/>
        </w:rPr>
        <w:t>Sasar</w:t>
      </w:r>
      <w:proofErr w:type="spellEnd"/>
      <w:r w:rsidRPr="00AA3060">
        <w:rPr>
          <w:rFonts w:ascii="Arial" w:hAnsi="Arial" w:cs="Arial"/>
          <w:b/>
          <w:bCs/>
        </w:rPr>
        <w:t xml:space="preserve"> </w:t>
      </w:r>
      <w:proofErr w:type="spellStart"/>
      <w:r w:rsidRPr="00AA3060">
        <w:rPr>
          <w:rFonts w:ascii="Arial" w:hAnsi="Arial" w:cs="Arial"/>
          <w:b/>
          <w:bCs/>
        </w:rPr>
        <w:t>Kutipan</w:t>
      </w:r>
      <w:proofErr w:type="spellEnd"/>
      <w:r w:rsidRPr="00AA3060">
        <w:rPr>
          <w:rFonts w:ascii="Arial" w:hAnsi="Arial" w:cs="Arial"/>
          <w:b/>
          <w:bCs/>
        </w:rPr>
        <w:t xml:space="preserve"> Dana RM2.3</w:t>
      </w:r>
      <w:r w:rsidR="00614770" w:rsidRPr="00AA3060">
        <w:rPr>
          <w:rFonts w:ascii="Arial" w:hAnsi="Arial" w:cs="Arial"/>
          <w:b/>
          <w:bCs/>
        </w:rPr>
        <w:t xml:space="preserve"> Juta </w:t>
      </w:r>
      <w:proofErr w:type="spellStart"/>
      <w:r w:rsidR="00614770" w:rsidRPr="00AA3060">
        <w:rPr>
          <w:rFonts w:ascii="Arial" w:hAnsi="Arial" w:cs="Arial"/>
          <w:b/>
          <w:bCs/>
        </w:rPr>
        <w:t>Sempena</w:t>
      </w:r>
      <w:proofErr w:type="spellEnd"/>
      <w:r w:rsidR="00614770" w:rsidRPr="00AA3060">
        <w:rPr>
          <w:rFonts w:ascii="Arial" w:hAnsi="Arial" w:cs="Arial"/>
          <w:b/>
          <w:bCs/>
        </w:rPr>
        <w:t xml:space="preserve"> </w:t>
      </w:r>
      <w:proofErr w:type="spellStart"/>
      <w:r w:rsidR="00614770" w:rsidRPr="00AA3060">
        <w:rPr>
          <w:rFonts w:ascii="Arial" w:hAnsi="Arial" w:cs="Arial"/>
          <w:b/>
          <w:bCs/>
        </w:rPr>
        <w:t>Bulan</w:t>
      </w:r>
      <w:proofErr w:type="spellEnd"/>
      <w:r w:rsidR="00614770" w:rsidRPr="00AA3060">
        <w:rPr>
          <w:rFonts w:ascii="Arial" w:hAnsi="Arial" w:cs="Arial"/>
          <w:b/>
          <w:bCs/>
        </w:rPr>
        <w:t xml:space="preserve"> Ramadan</w:t>
      </w:r>
      <w:r w:rsidR="00614770">
        <w:rPr>
          <w:rFonts w:ascii="Arial" w:hAnsi="Arial" w:cs="Arial"/>
          <w:b/>
          <w:bCs/>
        </w:rPr>
        <w:t xml:space="preserve"> </w:t>
      </w:r>
    </w:p>
    <w:p w14:paraId="1407DAD1" w14:textId="0C62317C" w:rsidR="00F20075" w:rsidRDefault="00F20075" w:rsidP="00A06B3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7982A6B" w14:textId="6512F937" w:rsidR="00F20075" w:rsidRDefault="00614770" w:rsidP="00A06B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BANGI</w:t>
      </w:r>
      <w:r w:rsidR="00555EC7">
        <w:rPr>
          <w:rFonts w:ascii="Arial" w:hAnsi="Arial" w:cs="Arial"/>
        </w:rPr>
        <w:t xml:space="preserve"> </w:t>
      </w:r>
      <w:r w:rsidR="00C01B6B">
        <w:rPr>
          <w:rFonts w:ascii="Arial" w:hAnsi="Arial" w:cs="Arial"/>
        </w:rPr>
        <w:t>–</w:t>
      </w:r>
      <w:r w:rsidR="00555EC7">
        <w:rPr>
          <w:rFonts w:ascii="Arial" w:hAnsi="Arial" w:cs="Arial"/>
        </w:rPr>
        <w:t xml:space="preserve"> </w:t>
      </w:r>
      <w:r w:rsidR="00F20075">
        <w:rPr>
          <w:rFonts w:ascii="Arial" w:hAnsi="Arial" w:cs="Arial"/>
        </w:rPr>
        <w:t xml:space="preserve">Islamic Relief Malaysia </w:t>
      </w:r>
      <w:proofErr w:type="spellStart"/>
      <w:r w:rsidR="00F20075">
        <w:rPr>
          <w:rFonts w:ascii="Arial" w:hAnsi="Arial" w:cs="Arial"/>
        </w:rPr>
        <w:t>meneruskan</w:t>
      </w:r>
      <w:proofErr w:type="spellEnd"/>
      <w:r w:rsidR="00F20075">
        <w:rPr>
          <w:rFonts w:ascii="Arial" w:hAnsi="Arial" w:cs="Arial"/>
        </w:rPr>
        <w:t xml:space="preserve"> </w:t>
      </w:r>
      <w:proofErr w:type="spellStart"/>
      <w:r w:rsidR="00F20075">
        <w:rPr>
          <w:rFonts w:ascii="Arial" w:hAnsi="Arial" w:cs="Arial"/>
        </w:rPr>
        <w:t>lagi</w:t>
      </w:r>
      <w:proofErr w:type="spellEnd"/>
      <w:r w:rsidR="00F20075">
        <w:rPr>
          <w:rFonts w:ascii="Arial" w:hAnsi="Arial" w:cs="Arial"/>
        </w:rPr>
        <w:t xml:space="preserve"> </w:t>
      </w:r>
      <w:proofErr w:type="spellStart"/>
      <w:r w:rsidR="00F20075">
        <w:rPr>
          <w:rFonts w:ascii="Arial" w:hAnsi="Arial" w:cs="Arial"/>
        </w:rPr>
        <w:t>kesinambungan</w:t>
      </w:r>
      <w:proofErr w:type="spellEnd"/>
      <w:r w:rsidR="00F20075">
        <w:rPr>
          <w:rFonts w:ascii="Arial" w:hAnsi="Arial" w:cs="Arial"/>
        </w:rPr>
        <w:t xml:space="preserve"> program </w:t>
      </w:r>
      <w:proofErr w:type="spellStart"/>
      <w:r w:rsidR="00F20075">
        <w:rPr>
          <w:rFonts w:ascii="Arial" w:hAnsi="Arial" w:cs="Arial"/>
        </w:rPr>
        <w:t>bermusim</w:t>
      </w:r>
      <w:proofErr w:type="spellEnd"/>
      <w:r w:rsidR="00F20075">
        <w:rPr>
          <w:rFonts w:ascii="Arial" w:hAnsi="Arial" w:cs="Arial"/>
        </w:rPr>
        <w:t xml:space="preserve"> di </w:t>
      </w:r>
      <w:proofErr w:type="spellStart"/>
      <w:r w:rsidR="00F20075">
        <w:rPr>
          <w:rFonts w:ascii="Arial" w:hAnsi="Arial" w:cs="Arial"/>
        </w:rPr>
        <w:t>bulan</w:t>
      </w:r>
      <w:proofErr w:type="spellEnd"/>
      <w:r w:rsidR="00F20075">
        <w:rPr>
          <w:rFonts w:ascii="Arial" w:hAnsi="Arial" w:cs="Arial"/>
        </w:rPr>
        <w:t xml:space="preserve"> Ramadan </w:t>
      </w:r>
      <w:proofErr w:type="spellStart"/>
      <w:r w:rsidR="00F20075">
        <w:rPr>
          <w:rFonts w:ascii="Arial" w:hAnsi="Arial" w:cs="Arial"/>
        </w:rPr>
        <w:t>dengan</w:t>
      </w:r>
      <w:proofErr w:type="spellEnd"/>
      <w:r w:rsidR="00F20075">
        <w:rPr>
          <w:rFonts w:ascii="Arial" w:hAnsi="Arial" w:cs="Arial"/>
        </w:rPr>
        <w:t xml:space="preserve"> </w:t>
      </w:r>
      <w:proofErr w:type="spellStart"/>
      <w:r w:rsidR="00F20075">
        <w:rPr>
          <w:rFonts w:ascii="Arial" w:hAnsi="Arial" w:cs="Arial"/>
        </w:rPr>
        <w:t>melancarkan</w:t>
      </w:r>
      <w:proofErr w:type="spellEnd"/>
      <w:r w:rsidR="00F20075">
        <w:rPr>
          <w:rFonts w:ascii="Arial" w:hAnsi="Arial" w:cs="Arial"/>
        </w:rPr>
        <w:t xml:space="preserve"> </w:t>
      </w:r>
      <w:proofErr w:type="spellStart"/>
      <w:r w:rsidR="00F20075">
        <w:rPr>
          <w:rFonts w:ascii="Arial" w:hAnsi="Arial" w:cs="Arial"/>
        </w:rPr>
        <w:t>kempen</w:t>
      </w:r>
      <w:proofErr w:type="spellEnd"/>
      <w:r w:rsidR="00F20075">
        <w:rPr>
          <w:rFonts w:ascii="Arial" w:hAnsi="Arial" w:cs="Arial"/>
        </w:rPr>
        <w:t xml:space="preserve"> </w:t>
      </w:r>
      <w:proofErr w:type="spellStart"/>
      <w:r w:rsidR="00F20075">
        <w:rPr>
          <w:rFonts w:ascii="Arial" w:hAnsi="Arial" w:cs="Arial"/>
        </w:rPr>
        <w:t>Rezeki</w:t>
      </w:r>
      <w:proofErr w:type="spellEnd"/>
      <w:r w:rsidR="00F20075">
        <w:rPr>
          <w:rFonts w:ascii="Arial" w:hAnsi="Arial" w:cs="Arial"/>
        </w:rPr>
        <w:t xml:space="preserve"> Ramadan </w:t>
      </w:r>
      <w:proofErr w:type="spellStart"/>
      <w:r w:rsidR="00F20075">
        <w:rPr>
          <w:rFonts w:ascii="Arial" w:hAnsi="Arial" w:cs="Arial"/>
        </w:rPr>
        <w:t>bermula</w:t>
      </w:r>
      <w:proofErr w:type="spellEnd"/>
      <w:r w:rsidR="00F20075">
        <w:rPr>
          <w:rFonts w:ascii="Arial" w:hAnsi="Arial" w:cs="Arial"/>
        </w:rPr>
        <w:t xml:space="preserve"> 31 </w:t>
      </w:r>
      <w:proofErr w:type="spellStart"/>
      <w:r w:rsidR="00F20075">
        <w:rPr>
          <w:rFonts w:ascii="Arial" w:hAnsi="Arial" w:cs="Arial"/>
        </w:rPr>
        <w:t>Januari</w:t>
      </w:r>
      <w:proofErr w:type="spellEnd"/>
      <w:r w:rsidR="00F20075">
        <w:rPr>
          <w:rFonts w:ascii="Arial" w:hAnsi="Arial" w:cs="Arial"/>
        </w:rPr>
        <w:t xml:space="preserve"> 2022 </w:t>
      </w:r>
      <w:proofErr w:type="spellStart"/>
      <w:r w:rsidR="00F20075">
        <w:rPr>
          <w:rFonts w:ascii="Arial" w:hAnsi="Arial" w:cs="Arial"/>
        </w:rPr>
        <w:t>hingga</w:t>
      </w:r>
      <w:proofErr w:type="spellEnd"/>
      <w:r w:rsidR="00F20075">
        <w:rPr>
          <w:rFonts w:ascii="Arial" w:hAnsi="Arial" w:cs="Arial"/>
        </w:rPr>
        <w:t xml:space="preserve"> 2 Mei 2022.</w:t>
      </w:r>
    </w:p>
    <w:p w14:paraId="23EF901E" w14:textId="74DFB455" w:rsidR="00F20075" w:rsidRDefault="00F20075" w:rsidP="00A06B3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berslogan</w:t>
      </w:r>
      <w:proofErr w:type="spellEnd"/>
      <w:r>
        <w:rPr>
          <w:rFonts w:ascii="Arial" w:hAnsi="Arial" w:cs="Arial"/>
        </w:rPr>
        <w:t xml:space="preserve"> #gandakanpahala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kutipan</w:t>
      </w:r>
      <w:proofErr w:type="spellEnd"/>
      <w:r>
        <w:rPr>
          <w:rFonts w:ascii="Arial" w:hAnsi="Arial" w:cs="Arial"/>
        </w:rPr>
        <w:t xml:space="preserve"> dana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RM2,320,000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menyantuni</w:t>
      </w:r>
      <w:proofErr w:type="spellEnd"/>
      <w:r>
        <w:rPr>
          <w:rFonts w:ascii="Arial" w:hAnsi="Arial" w:cs="Arial"/>
        </w:rPr>
        <w:t xml:space="preserve"> 44,450 </w:t>
      </w:r>
      <w:proofErr w:type="spellStart"/>
      <w:r>
        <w:rPr>
          <w:rFonts w:ascii="Arial" w:hAnsi="Arial" w:cs="Arial"/>
        </w:rPr>
        <w:t>penerima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di 32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menerusi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edaran</w:t>
      </w:r>
      <w:proofErr w:type="spellEnd"/>
      <w:r>
        <w:rPr>
          <w:rFonts w:ascii="Arial" w:hAnsi="Arial" w:cs="Arial"/>
        </w:rPr>
        <w:t xml:space="preserve"> </w:t>
      </w:r>
      <w:r w:rsidR="00D315CB">
        <w:rPr>
          <w:rFonts w:ascii="Arial" w:hAnsi="Arial" w:cs="Arial"/>
        </w:rPr>
        <w:t xml:space="preserve">8,890 </w:t>
      </w:r>
      <w:proofErr w:type="spellStart"/>
      <w:r w:rsidR="00D315CB">
        <w:rPr>
          <w:rFonts w:ascii="Arial" w:hAnsi="Arial" w:cs="Arial"/>
        </w:rPr>
        <w:t>pek</w:t>
      </w:r>
      <w:proofErr w:type="spellEnd"/>
      <w:r w:rsidR="00D315CB">
        <w:rPr>
          <w:rFonts w:ascii="Arial" w:hAnsi="Arial" w:cs="Arial"/>
        </w:rPr>
        <w:t xml:space="preserve"> </w:t>
      </w:r>
      <w:proofErr w:type="spellStart"/>
      <w:r w:rsidR="00D315CB">
        <w:rPr>
          <w:rFonts w:ascii="Arial" w:hAnsi="Arial" w:cs="Arial"/>
        </w:rPr>
        <w:t>makanan</w:t>
      </w:r>
      <w:proofErr w:type="spellEnd"/>
      <w:r w:rsidR="00D315CB">
        <w:rPr>
          <w:rFonts w:ascii="Arial" w:hAnsi="Arial" w:cs="Arial"/>
        </w:rPr>
        <w:t>.</w:t>
      </w:r>
    </w:p>
    <w:p w14:paraId="511ADAED" w14:textId="43962D3B" w:rsidR="00D315CB" w:rsidRPr="00D315CB" w:rsidRDefault="00D315CB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proofErr w:type="spellStart"/>
      <w:r w:rsidRPr="00D315CB">
        <w:rPr>
          <w:rFonts w:asciiTheme="minorBidi" w:hAnsiTheme="minorBidi" w:cstheme="minorBidi"/>
        </w:rPr>
        <w:t>Objektif</w:t>
      </w:r>
      <w:proofErr w:type="spellEnd"/>
      <w:r w:rsidRPr="00D315CB">
        <w:rPr>
          <w:rFonts w:asciiTheme="minorBidi" w:hAnsiTheme="minorBidi" w:cstheme="minorBidi"/>
        </w:rPr>
        <w:t xml:space="preserve"> program yang </w:t>
      </w:r>
      <w:proofErr w:type="spellStart"/>
      <w:r w:rsidRPr="00D315CB">
        <w:rPr>
          <w:rFonts w:asciiTheme="minorBidi" w:hAnsiTheme="minorBidi" w:cstheme="minorBidi"/>
        </w:rPr>
        <w:t>dijalankan</w:t>
      </w:r>
      <w:proofErr w:type="spellEnd"/>
      <w:r w:rsidRPr="00D315CB">
        <w:rPr>
          <w:rFonts w:asciiTheme="minorBidi" w:hAnsiTheme="minorBidi" w:cstheme="minorBidi"/>
        </w:rPr>
        <w:t xml:space="preserve"> Islamic Relief </w:t>
      </w:r>
      <w:proofErr w:type="spellStart"/>
      <w:r w:rsidRPr="00D315CB">
        <w:rPr>
          <w:rFonts w:asciiTheme="minorBidi" w:hAnsiTheme="minorBidi" w:cstheme="minorBidi"/>
        </w:rPr>
        <w:t>secara</w:t>
      </w:r>
      <w:proofErr w:type="spellEnd"/>
      <w:r w:rsidRPr="00D315CB">
        <w:rPr>
          <w:rFonts w:asciiTheme="minorBidi" w:hAnsiTheme="minorBidi" w:cstheme="minorBidi"/>
        </w:rPr>
        <w:t xml:space="preserve"> global </w:t>
      </w:r>
      <w:proofErr w:type="spellStart"/>
      <w:r w:rsidRPr="00D315CB">
        <w:rPr>
          <w:rFonts w:asciiTheme="minorBidi" w:hAnsiTheme="minorBidi" w:cstheme="minorBidi"/>
        </w:rPr>
        <w:t>ini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adalah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untuk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membantu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meringankan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beban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golongan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rentan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dalam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menyediakan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juadah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bersahur</w:t>
      </w:r>
      <w:proofErr w:type="spellEnd"/>
      <w:r w:rsidRPr="00D315CB">
        <w:rPr>
          <w:rFonts w:asciiTheme="minorBidi" w:hAnsiTheme="minorBidi" w:cstheme="minorBidi"/>
        </w:rPr>
        <w:t xml:space="preserve"> dan </w:t>
      </w:r>
      <w:proofErr w:type="spellStart"/>
      <w:r w:rsidRPr="00D315CB">
        <w:rPr>
          <w:rFonts w:asciiTheme="minorBidi" w:hAnsiTheme="minorBidi" w:cstheme="minorBidi"/>
        </w:rPr>
        <w:t>berbuka</w:t>
      </w:r>
      <w:proofErr w:type="spellEnd"/>
      <w:r w:rsidRPr="00D315CB">
        <w:rPr>
          <w:rFonts w:asciiTheme="minorBidi" w:hAnsiTheme="minorBidi" w:cstheme="minorBidi"/>
        </w:rPr>
        <w:t xml:space="preserve"> di </w:t>
      </w:r>
      <w:proofErr w:type="spellStart"/>
      <w:r w:rsidRPr="00D315CB">
        <w:rPr>
          <w:rFonts w:asciiTheme="minorBidi" w:hAnsiTheme="minorBidi" w:cstheme="minorBidi"/>
        </w:rPr>
        <w:t>bulan</w:t>
      </w:r>
      <w:proofErr w:type="spellEnd"/>
      <w:r w:rsidRPr="00D315CB">
        <w:rPr>
          <w:rFonts w:asciiTheme="minorBidi" w:hAnsiTheme="minorBidi" w:cstheme="minorBidi"/>
        </w:rPr>
        <w:t xml:space="preserve"> Ramadan.</w:t>
      </w:r>
    </w:p>
    <w:p w14:paraId="7B25C0B7" w14:textId="54046B58" w:rsidR="00D315CB" w:rsidRDefault="00D315CB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proofErr w:type="spellStart"/>
      <w:r w:rsidRPr="00D315CB">
        <w:rPr>
          <w:rFonts w:asciiTheme="minorBidi" w:hAnsiTheme="minorBidi" w:cstheme="minorBidi"/>
        </w:rPr>
        <w:t>Setiap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pek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makanan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="00A06B3B" w:rsidRPr="00AA3060">
        <w:rPr>
          <w:rFonts w:asciiTheme="minorBidi" w:hAnsiTheme="minorBidi" w:cstheme="minorBidi"/>
        </w:rPr>
        <w:t>Rezeki</w:t>
      </w:r>
      <w:proofErr w:type="spellEnd"/>
      <w:r w:rsidR="00A06B3B">
        <w:rPr>
          <w:rFonts w:asciiTheme="minorBidi" w:hAnsiTheme="minorBidi" w:cstheme="minorBidi"/>
        </w:rPr>
        <w:t xml:space="preserve"> </w:t>
      </w:r>
      <w:r w:rsidRPr="00D315CB">
        <w:rPr>
          <w:rFonts w:asciiTheme="minorBidi" w:hAnsiTheme="minorBidi" w:cstheme="minorBidi"/>
        </w:rPr>
        <w:t xml:space="preserve">Ramadan yang </w:t>
      </w:r>
      <w:proofErr w:type="spellStart"/>
      <w:r w:rsidRPr="00D315CB">
        <w:rPr>
          <w:rFonts w:asciiTheme="minorBidi" w:hAnsiTheme="minorBidi" w:cstheme="minorBidi"/>
        </w:rPr>
        <w:t>diedarkan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dilengkapi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dengan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bekalan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makanan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asas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atau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makanan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ruji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penerima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manfaat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mengikut</w:t>
      </w:r>
      <w:proofErr w:type="spellEnd"/>
      <w:r w:rsidRPr="00D315CB">
        <w:rPr>
          <w:rFonts w:asciiTheme="minorBidi" w:hAnsiTheme="minorBidi" w:cstheme="minorBidi"/>
        </w:rPr>
        <w:t xml:space="preserve"> negara masing-masing </w:t>
      </w:r>
      <w:proofErr w:type="spellStart"/>
      <w:r w:rsidRPr="00D315CB">
        <w:rPr>
          <w:rFonts w:asciiTheme="minorBidi" w:hAnsiTheme="minorBidi" w:cstheme="minorBidi"/>
        </w:rPr>
        <w:t>seperti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beras</w:t>
      </w:r>
      <w:proofErr w:type="spellEnd"/>
      <w:r w:rsidRPr="00D315CB">
        <w:rPr>
          <w:rFonts w:asciiTheme="minorBidi" w:hAnsiTheme="minorBidi" w:cstheme="minorBidi"/>
        </w:rPr>
        <w:t xml:space="preserve">, </w:t>
      </w:r>
      <w:proofErr w:type="spellStart"/>
      <w:r w:rsidRPr="00D315CB">
        <w:rPr>
          <w:rFonts w:asciiTheme="minorBidi" w:hAnsiTheme="minorBidi" w:cstheme="minorBidi"/>
        </w:rPr>
        <w:t>tepung</w:t>
      </w:r>
      <w:proofErr w:type="spellEnd"/>
      <w:r w:rsidRPr="00D315CB">
        <w:rPr>
          <w:rFonts w:asciiTheme="minorBidi" w:hAnsiTheme="minorBidi" w:cstheme="minorBidi"/>
        </w:rPr>
        <w:t xml:space="preserve">, </w:t>
      </w:r>
      <w:proofErr w:type="spellStart"/>
      <w:r w:rsidRPr="00D315CB">
        <w:rPr>
          <w:rFonts w:asciiTheme="minorBidi" w:hAnsiTheme="minorBidi" w:cstheme="minorBidi"/>
        </w:rPr>
        <w:t>jagung</w:t>
      </w:r>
      <w:proofErr w:type="spellEnd"/>
      <w:r w:rsidRPr="00D315CB">
        <w:rPr>
          <w:rFonts w:asciiTheme="minorBidi" w:hAnsiTheme="minorBidi" w:cstheme="minorBidi"/>
        </w:rPr>
        <w:t xml:space="preserve">, pasta, </w:t>
      </w:r>
      <w:proofErr w:type="spellStart"/>
      <w:r w:rsidRPr="00D315CB">
        <w:rPr>
          <w:rFonts w:asciiTheme="minorBidi" w:hAnsiTheme="minorBidi" w:cstheme="minorBidi"/>
        </w:rPr>
        <w:t>bijirin</w:t>
      </w:r>
      <w:proofErr w:type="spellEnd"/>
      <w:r w:rsidRPr="00D315CB">
        <w:rPr>
          <w:rFonts w:asciiTheme="minorBidi" w:hAnsiTheme="minorBidi" w:cstheme="minorBidi"/>
        </w:rPr>
        <w:t xml:space="preserve">, </w:t>
      </w:r>
      <w:proofErr w:type="spellStart"/>
      <w:r w:rsidRPr="00D315CB">
        <w:rPr>
          <w:rFonts w:asciiTheme="minorBidi" w:hAnsiTheme="minorBidi" w:cstheme="minorBidi"/>
        </w:rPr>
        <w:t>kekacang</w:t>
      </w:r>
      <w:proofErr w:type="spellEnd"/>
      <w:r w:rsidRPr="00D315CB">
        <w:rPr>
          <w:rFonts w:asciiTheme="minorBidi" w:hAnsiTheme="minorBidi" w:cstheme="minorBidi"/>
        </w:rPr>
        <w:t xml:space="preserve">, </w:t>
      </w:r>
      <w:proofErr w:type="spellStart"/>
      <w:r w:rsidRPr="00D315CB">
        <w:rPr>
          <w:rFonts w:asciiTheme="minorBidi" w:hAnsiTheme="minorBidi" w:cstheme="minorBidi"/>
        </w:rPr>
        <w:t>daging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dalam</w:t>
      </w:r>
      <w:proofErr w:type="spellEnd"/>
      <w:r w:rsidRPr="00D315CB">
        <w:rPr>
          <w:rFonts w:asciiTheme="minorBidi" w:hAnsiTheme="minorBidi" w:cstheme="minorBidi"/>
        </w:rPr>
        <w:t xml:space="preserve"> tin, </w:t>
      </w:r>
      <w:proofErr w:type="spellStart"/>
      <w:r w:rsidRPr="00D315CB">
        <w:rPr>
          <w:rFonts w:asciiTheme="minorBidi" w:hAnsiTheme="minorBidi" w:cstheme="minorBidi"/>
        </w:rPr>
        <w:t>minyak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masak</w:t>
      </w:r>
      <w:proofErr w:type="spellEnd"/>
      <w:r w:rsidRPr="00D315CB">
        <w:rPr>
          <w:rFonts w:asciiTheme="minorBidi" w:hAnsiTheme="minorBidi" w:cstheme="minorBidi"/>
        </w:rPr>
        <w:t xml:space="preserve">, gula, </w:t>
      </w:r>
      <w:proofErr w:type="spellStart"/>
      <w:r w:rsidRPr="00D315CB">
        <w:rPr>
          <w:rFonts w:asciiTheme="minorBidi" w:hAnsiTheme="minorBidi" w:cstheme="minorBidi"/>
        </w:rPr>
        <w:t>uncang</w:t>
      </w:r>
      <w:proofErr w:type="spellEnd"/>
      <w:r w:rsidRPr="00D315CB">
        <w:rPr>
          <w:rFonts w:asciiTheme="minorBidi" w:hAnsiTheme="minorBidi" w:cstheme="minorBidi"/>
        </w:rPr>
        <w:t xml:space="preserve"> </w:t>
      </w:r>
      <w:proofErr w:type="spellStart"/>
      <w:r w:rsidRPr="00D315CB">
        <w:rPr>
          <w:rFonts w:asciiTheme="minorBidi" w:hAnsiTheme="minorBidi" w:cstheme="minorBidi"/>
        </w:rPr>
        <w:t>teh</w:t>
      </w:r>
      <w:proofErr w:type="spellEnd"/>
      <w:r w:rsidRPr="00D315CB">
        <w:rPr>
          <w:rFonts w:asciiTheme="minorBidi" w:hAnsiTheme="minorBidi" w:cstheme="minorBidi"/>
        </w:rPr>
        <w:t xml:space="preserve">, </w:t>
      </w:r>
      <w:proofErr w:type="spellStart"/>
      <w:r w:rsidRPr="00D315CB">
        <w:rPr>
          <w:rFonts w:asciiTheme="minorBidi" w:hAnsiTheme="minorBidi" w:cstheme="minorBidi"/>
        </w:rPr>
        <w:t>kurma</w:t>
      </w:r>
      <w:proofErr w:type="spellEnd"/>
      <w:r w:rsidRPr="00D315CB">
        <w:rPr>
          <w:rFonts w:asciiTheme="minorBidi" w:hAnsiTheme="minorBidi" w:cstheme="minorBidi"/>
        </w:rPr>
        <w:t xml:space="preserve"> dan lain-lain</w:t>
      </w:r>
      <w:r w:rsidR="00825610">
        <w:rPr>
          <w:rFonts w:asciiTheme="minorBidi" w:hAnsiTheme="minorBidi" w:cstheme="minorBidi"/>
        </w:rPr>
        <w:t>.</w:t>
      </w:r>
    </w:p>
    <w:p w14:paraId="4A0F9E61" w14:textId="4C774570" w:rsidR="00825610" w:rsidRDefault="00825610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Ketua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Pegawai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Eksekutif</w:t>
      </w:r>
      <w:proofErr w:type="spellEnd"/>
      <w:r>
        <w:rPr>
          <w:rFonts w:asciiTheme="minorBidi" w:hAnsiTheme="minorBidi" w:cstheme="minorBidi"/>
        </w:rPr>
        <w:t xml:space="preserve"> Islamic Relief Malaysia, </w:t>
      </w:r>
      <w:proofErr w:type="spellStart"/>
      <w:r>
        <w:rPr>
          <w:rFonts w:asciiTheme="minorBidi" w:hAnsiTheme="minorBidi" w:cstheme="minorBidi"/>
        </w:rPr>
        <w:t>Zairulshahfuddin</w:t>
      </w:r>
      <w:proofErr w:type="spellEnd"/>
      <w:r>
        <w:rPr>
          <w:rFonts w:asciiTheme="minorBidi" w:hAnsiTheme="minorBidi" w:cstheme="minorBidi"/>
        </w:rPr>
        <w:t xml:space="preserve"> Zainal Abidin </w:t>
      </w:r>
      <w:proofErr w:type="spellStart"/>
      <w:r>
        <w:rPr>
          <w:rFonts w:asciiTheme="minorBidi" w:hAnsiTheme="minorBidi" w:cstheme="minorBidi"/>
        </w:rPr>
        <w:t>berkata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dalam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keadaan</w:t>
      </w:r>
      <w:proofErr w:type="spellEnd"/>
      <w:r>
        <w:rPr>
          <w:rFonts w:asciiTheme="minorBidi" w:hAnsiTheme="minorBidi" w:cstheme="minorBidi"/>
        </w:rPr>
        <w:t xml:space="preserve"> dunia yang </w:t>
      </w:r>
      <w:proofErr w:type="spellStart"/>
      <w:r>
        <w:rPr>
          <w:rFonts w:asciiTheme="minorBidi" w:hAnsiTheme="minorBidi" w:cstheme="minorBidi"/>
        </w:rPr>
        <w:t>semakin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tenat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dengan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ujian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bencana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konflik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kemanusiaan</w:t>
      </w:r>
      <w:proofErr w:type="spellEnd"/>
      <w:r>
        <w:rPr>
          <w:rFonts w:asciiTheme="minorBidi" w:hAnsiTheme="minorBidi" w:cstheme="minorBidi"/>
        </w:rPr>
        <w:t xml:space="preserve"> dan </w:t>
      </w:r>
      <w:proofErr w:type="spellStart"/>
      <w:r>
        <w:rPr>
          <w:rFonts w:asciiTheme="minorBidi" w:hAnsiTheme="minorBidi" w:cstheme="minorBidi"/>
        </w:rPr>
        <w:t>pandemik</w:t>
      </w:r>
      <w:proofErr w:type="spellEnd"/>
      <w:r>
        <w:rPr>
          <w:rFonts w:asciiTheme="minorBidi" w:hAnsiTheme="minorBidi" w:cstheme="minorBidi"/>
        </w:rPr>
        <w:t xml:space="preserve"> </w:t>
      </w:r>
      <w:r w:rsidR="00A06B3B">
        <w:rPr>
          <w:rFonts w:asciiTheme="minorBidi" w:hAnsiTheme="minorBidi" w:cstheme="minorBidi"/>
        </w:rPr>
        <w:t>COVID</w:t>
      </w:r>
      <w:r>
        <w:rPr>
          <w:rFonts w:asciiTheme="minorBidi" w:hAnsiTheme="minorBidi" w:cstheme="minorBidi"/>
        </w:rPr>
        <w:t>-19,</w:t>
      </w:r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kita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perlu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melipatgandakan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lagi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usaha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penyaluran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proofErr w:type="spellStart"/>
      <w:r w:rsidR="001C2F9E">
        <w:rPr>
          <w:rFonts w:asciiTheme="minorBidi" w:hAnsiTheme="minorBidi" w:cstheme="minorBidi"/>
        </w:rPr>
        <w:t>bantuan</w:t>
      </w:r>
      <w:proofErr w:type="spellEnd"/>
      <w:r w:rsidR="001C2F9E">
        <w:rPr>
          <w:rFonts w:asciiTheme="minorBidi" w:hAnsiTheme="minorBidi" w:cstheme="minorBidi"/>
        </w:rPr>
        <w:t xml:space="preserve"> </w:t>
      </w:r>
      <w:r w:rsidR="00D63B6F">
        <w:rPr>
          <w:rFonts w:asciiTheme="minorBidi" w:hAnsiTheme="minorBidi" w:cstheme="minorBidi"/>
        </w:rPr>
        <w:t xml:space="preserve">agar 811 </w:t>
      </w:r>
      <w:proofErr w:type="spellStart"/>
      <w:r w:rsidR="00D63B6F">
        <w:rPr>
          <w:rFonts w:asciiTheme="minorBidi" w:hAnsiTheme="minorBidi" w:cstheme="minorBidi"/>
        </w:rPr>
        <w:t>juta</w:t>
      </w:r>
      <w:proofErr w:type="spellEnd"/>
      <w:r w:rsidR="00D63B6F">
        <w:rPr>
          <w:rFonts w:asciiTheme="minorBidi" w:hAnsiTheme="minorBidi" w:cstheme="minorBidi"/>
        </w:rPr>
        <w:t xml:space="preserve"> orang di </w:t>
      </w:r>
      <w:proofErr w:type="spellStart"/>
      <w:r w:rsidR="00D63B6F">
        <w:rPr>
          <w:rFonts w:asciiTheme="minorBidi" w:hAnsiTheme="minorBidi" w:cstheme="minorBidi"/>
        </w:rPr>
        <w:t>seluruh</w:t>
      </w:r>
      <w:proofErr w:type="spellEnd"/>
      <w:r w:rsidR="00D63B6F">
        <w:rPr>
          <w:rFonts w:asciiTheme="minorBidi" w:hAnsiTheme="minorBidi" w:cstheme="minorBidi"/>
        </w:rPr>
        <w:t xml:space="preserve"> dunia yang </w:t>
      </w:r>
      <w:proofErr w:type="spellStart"/>
      <w:r w:rsidR="00D63B6F">
        <w:rPr>
          <w:rFonts w:asciiTheme="minorBidi" w:hAnsiTheme="minorBidi" w:cstheme="minorBidi"/>
        </w:rPr>
        <w:t>sedang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tidur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dalam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kelaparan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setiap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malam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dapat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kita</w:t>
      </w:r>
      <w:proofErr w:type="spellEnd"/>
      <w:r w:rsidR="00D63B6F">
        <w:rPr>
          <w:rFonts w:asciiTheme="minorBidi" w:hAnsiTheme="minorBidi" w:cstheme="minorBidi"/>
        </w:rPr>
        <w:t xml:space="preserve"> </w:t>
      </w:r>
      <w:proofErr w:type="spellStart"/>
      <w:r w:rsidR="00D63B6F">
        <w:rPr>
          <w:rFonts w:asciiTheme="minorBidi" w:hAnsiTheme="minorBidi" w:cstheme="minorBidi"/>
        </w:rPr>
        <w:t>bantu</w:t>
      </w:r>
      <w:proofErr w:type="spellEnd"/>
      <w:r w:rsidR="00D63B6F">
        <w:rPr>
          <w:rFonts w:asciiTheme="minorBidi" w:hAnsiTheme="minorBidi" w:cstheme="minorBidi"/>
        </w:rPr>
        <w:t>.</w:t>
      </w:r>
    </w:p>
    <w:p w14:paraId="2E632F83" w14:textId="35253784" w:rsidR="00D63B6F" w:rsidRDefault="00D63B6F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r w:rsidRPr="00C607CA">
        <w:rPr>
          <w:rFonts w:asciiTheme="minorBidi" w:hAnsiTheme="minorBidi" w:cstheme="minorBidi"/>
        </w:rPr>
        <w:t>“</w:t>
      </w:r>
      <w:proofErr w:type="spellStart"/>
      <w:r w:rsidRPr="00C607CA">
        <w:rPr>
          <w:rFonts w:asciiTheme="minorBidi" w:hAnsiTheme="minorBidi" w:cstheme="minorBidi"/>
        </w:rPr>
        <w:t>Secara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umumnya</w:t>
      </w:r>
      <w:proofErr w:type="spellEnd"/>
      <w:r w:rsidRPr="00C607CA">
        <w:rPr>
          <w:rFonts w:asciiTheme="minorBidi" w:hAnsiTheme="minorBidi" w:cstheme="minorBidi"/>
        </w:rPr>
        <w:t xml:space="preserve">, </w:t>
      </w:r>
      <w:proofErr w:type="spellStart"/>
      <w:r w:rsidRPr="00C607CA">
        <w:rPr>
          <w:rFonts w:asciiTheme="minorBidi" w:hAnsiTheme="minorBidi" w:cstheme="minorBidi"/>
        </w:rPr>
        <w:t>bantuan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pek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makanan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="00A06B3B" w:rsidRPr="00AA3060">
        <w:rPr>
          <w:rFonts w:asciiTheme="minorBidi" w:hAnsiTheme="minorBidi" w:cstheme="minorBidi"/>
        </w:rPr>
        <w:t>Rezeki</w:t>
      </w:r>
      <w:proofErr w:type="spellEnd"/>
      <w:r w:rsidR="00A06B3B">
        <w:rPr>
          <w:rFonts w:asciiTheme="minorBidi" w:hAnsiTheme="minorBidi" w:cstheme="minorBidi"/>
        </w:rPr>
        <w:t xml:space="preserve"> </w:t>
      </w:r>
      <w:r w:rsidRPr="00C607CA">
        <w:rPr>
          <w:rFonts w:asciiTheme="minorBidi" w:hAnsiTheme="minorBidi" w:cstheme="minorBidi"/>
        </w:rPr>
        <w:t xml:space="preserve">Ramadan Islamic Relief </w:t>
      </w:r>
      <w:proofErr w:type="spellStart"/>
      <w:r w:rsidRPr="00C607CA">
        <w:rPr>
          <w:rFonts w:asciiTheme="minorBidi" w:hAnsiTheme="minorBidi" w:cstheme="minorBidi"/>
        </w:rPr>
        <w:t>ini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berperanan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sebagai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bekalan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makanan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tambahan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sewaktu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bulan</w:t>
      </w:r>
      <w:proofErr w:type="spellEnd"/>
      <w:r w:rsidRPr="00C607CA">
        <w:rPr>
          <w:rFonts w:asciiTheme="minorBidi" w:hAnsiTheme="minorBidi" w:cstheme="minorBidi"/>
        </w:rPr>
        <w:t xml:space="preserve"> Ramadan. </w:t>
      </w:r>
      <w:proofErr w:type="spellStart"/>
      <w:r w:rsidRPr="00C607CA">
        <w:rPr>
          <w:rFonts w:asciiTheme="minorBidi" w:hAnsiTheme="minorBidi" w:cstheme="minorBidi"/>
        </w:rPr>
        <w:t>Namun</w:t>
      </w:r>
      <w:proofErr w:type="spellEnd"/>
      <w:r w:rsidRPr="00C607CA">
        <w:rPr>
          <w:rFonts w:asciiTheme="minorBidi" w:hAnsiTheme="minorBidi" w:cstheme="minorBidi"/>
        </w:rPr>
        <w:t xml:space="preserve">, </w:t>
      </w:r>
      <w:proofErr w:type="spellStart"/>
      <w:r w:rsidRPr="00C607CA">
        <w:rPr>
          <w:rFonts w:asciiTheme="minorBidi" w:hAnsiTheme="minorBidi" w:cstheme="minorBidi"/>
        </w:rPr>
        <w:t>bagi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sesetengah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penduduk</w:t>
      </w:r>
      <w:proofErr w:type="spellEnd"/>
      <w:r w:rsidRPr="00C607CA">
        <w:rPr>
          <w:rFonts w:asciiTheme="minorBidi" w:hAnsiTheme="minorBidi" w:cstheme="minorBidi"/>
        </w:rPr>
        <w:t xml:space="preserve"> di negara </w:t>
      </w:r>
      <w:proofErr w:type="spellStart"/>
      <w:r w:rsidRPr="00C607CA">
        <w:rPr>
          <w:rFonts w:asciiTheme="minorBidi" w:hAnsiTheme="minorBidi" w:cstheme="minorBidi"/>
        </w:rPr>
        <w:t>konflik</w:t>
      </w:r>
      <w:proofErr w:type="spellEnd"/>
      <w:r w:rsidRPr="00C607CA">
        <w:rPr>
          <w:rFonts w:asciiTheme="minorBidi" w:hAnsiTheme="minorBidi" w:cstheme="minorBidi"/>
        </w:rPr>
        <w:t xml:space="preserve"> yang </w:t>
      </w:r>
      <w:proofErr w:type="spellStart"/>
      <w:r w:rsidRPr="00C607CA">
        <w:rPr>
          <w:rFonts w:asciiTheme="minorBidi" w:hAnsiTheme="minorBidi" w:cstheme="minorBidi"/>
        </w:rPr>
        <w:t>sedang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berdepan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ancaman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malnutrisi</w:t>
      </w:r>
      <w:proofErr w:type="spellEnd"/>
      <w:r w:rsidRPr="00C607CA">
        <w:rPr>
          <w:rFonts w:asciiTheme="minorBidi" w:hAnsiTheme="minorBidi" w:cstheme="minorBidi"/>
        </w:rPr>
        <w:t xml:space="preserve">, </w:t>
      </w:r>
      <w:proofErr w:type="spellStart"/>
      <w:r w:rsidRPr="00C607CA">
        <w:rPr>
          <w:rFonts w:asciiTheme="minorBidi" w:hAnsiTheme="minorBidi" w:cstheme="minorBidi"/>
        </w:rPr>
        <w:t>kelaparan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mahupun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kebuluran</w:t>
      </w:r>
      <w:proofErr w:type="spellEnd"/>
      <w:r w:rsidRPr="00C607CA">
        <w:rPr>
          <w:rFonts w:asciiTheme="minorBidi" w:hAnsiTheme="minorBidi" w:cstheme="minorBidi"/>
        </w:rPr>
        <w:t xml:space="preserve">, </w:t>
      </w:r>
      <w:proofErr w:type="spellStart"/>
      <w:r w:rsidRPr="00C607CA">
        <w:rPr>
          <w:rFonts w:asciiTheme="minorBidi" w:hAnsiTheme="minorBidi" w:cstheme="minorBidi"/>
        </w:rPr>
        <w:t>ia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mungkin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menjadi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satu-satunya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sumber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bekalan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makanan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utama</w:t>
      </w:r>
      <w:proofErr w:type="spellEnd"/>
      <w:r w:rsidRPr="00C607CA">
        <w:rPr>
          <w:rFonts w:asciiTheme="minorBidi" w:hAnsiTheme="minorBidi" w:cstheme="minorBidi"/>
        </w:rPr>
        <w:t xml:space="preserve"> juga </w:t>
      </w:r>
      <w:proofErr w:type="spellStart"/>
      <w:r w:rsidRPr="00C607CA">
        <w:rPr>
          <w:rFonts w:asciiTheme="minorBidi" w:hAnsiTheme="minorBidi" w:cstheme="minorBidi"/>
        </w:rPr>
        <w:t>satu-satunya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bantuan</w:t>
      </w:r>
      <w:proofErr w:type="spellEnd"/>
      <w:r w:rsidRPr="00C607CA">
        <w:rPr>
          <w:rFonts w:asciiTheme="minorBidi" w:hAnsiTheme="minorBidi" w:cstheme="minorBidi"/>
        </w:rPr>
        <w:t xml:space="preserve"> yang sangat </w:t>
      </w:r>
      <w:proofErr w:type="spellStart"/>
      <w:r w:rsidRPr="00C607CA">
        <w:rPr>
          <w:rFonts w:asciiTheme="minorBidi" w:hAnsiTheme="minorBidi" w:cstheme="minorBidi"/>
        </w:rPr>
        <w:t>dinanti-nantikan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mereka</w:t>
      </w:r>
      <w:proofErr w:type="spellEnd"/>
      <w:r w:rsidRPr="00C607CA">
        <w:rPr>
          <w:rFonts w:asciiTheme="minorBidi" w:hAnsiTheme="minorBidi" w:cstheme="minorBidi"/>
        </w:rPr>
        <w:t xml:space="preserve"> yang </w:t>
      </w:r>
      <w:proofErr w:type="spellStart"/>
      <w:r w:rsidRPr="00C607CA">
        <w:rPr>
          <w:rFonts w:asciiTheme="minorBidi" w:hAnsiTheme="minorBidi" w:cstheme="minorBidi"/>
        </w:rPr>
        <w:t>berpuasa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hampir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sepanjang</w:t>
      </w:r>
      <w:proofErr w:type="spellEnd"/>
      <w:r w:rsidRPr="00C607CA">
        <w:rPr>
          <w:rFonts w:asciiTheme="minorBidi" w:hAnsiTheme="minorBidi" w:cstheme="minorBidi"/>
        </w:rPr>
        <w:t xml:space="preserve"> </w:t>
      </w:r>
      <w:proofErr w:type="spellStart"/>
      <w:r w:rsidRPr="00C607CA">
        <w:rPr>
          <w:rFonts w:asciiTheme="minorBidi" w:hAnsiTheme="minorBidi" w:cstheme="minorBidi"/>
        </w:rPr>
        <w:t>tahun</w:t>
      </w:r>
      <w:proofErr w:type="spellEnd"/>
      <w:r w:rsidRPr="00C607CA">
        <w:rPr>
          <w:rFonts w:asciiTheme="minorBidi" w:hAnsiTheme="minorBidi" w:cstheme="minorBidi"/>
        </w:rPr>
        <w:t>.</w:t>
      </w:r>
    </w:p>
    <w:p w14:paraId="746D250B" w14:textId="1EDDBF93" w:rsidR="00C607CA" w:rsidRDefault="00C607CA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“</w:t>
      </w:r>
      <w:proofErr w:type="spellStart"/>
      <w:r>
        <w:rPr>
          <w:rFonts w:asciiTheme="minorBidi" w:hAnsiTheme="minorBidi" w:cstheme="minorBidi"/>
        </w:rPr>
        <w:t>Sasaran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edaran</w:t>
      </w:r>
      <w:proofErr w:type="spellEnd"/>
      <w:r>
        <w:rPr>
          <w:rFonts w:asciiTheme="minorBidi" w:hAnsiTheme="minorBidi" w:cstheme="minorBidi"/>
        </w:rPr>
        <w:t xml:space="preserve"> 8,890 </w:t>
      </w:r>
      <w:proofErr w:type="spellStart"/>
      <w:r>
        <w:rPr>
          <w:rFonts w:asciiTheme="minorBidi" w:hAnsiTheme="minorBidi" w:cstheme="minorBidi"/>
        </w:rPr>
        <w:t>pek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makanan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diagihkan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kepada</w:t>
      </w:r>
      <w:proofErr w:type="spellEnd"/>
      <w:r>
        <w:rPr>
          <w:rFonts w:asciiTheme="minorBidi" w:hAnsiTheme="minorBidi" w:cstheme="minorBidi"/>
        </w:rPr>
        <w:t xml:space="preserve"> 6,000 </w:t>
      </w:r>
      <w:proofErr w:type="spellStart"/>
      <w:r>
        <w:rPr>
          <w:rFonts w:asciiTheme="minorBidi" w:hAnsiTheme="minorBidi" w:cstheme="minorBidi"/>
        </w:rPr>
        <w:t>keluarga</w:t>
      </w:r>
      <w:proofErr w:type="spellEnd"/>
      <w:r>
        <w:rPr>
          <w:rFonts w:asciiTheme="minorBidi" w:hAnsiTheme="minorBidi" w:cstheme="minorBidi"/>
        </w:rPr>
        <w:t xml:space="preserve"> di </w:t>
      </w:r>
      <w:proofErr w:type="spellStart"/>
      <w:r>
        <w:rPr>
          <w:rFonts w:asciiTheme="minorBidi" w:hAnsiTheme="minorBidi" w:cstheme="minorBidi"/>
        </w:rPr>
        <w:t>seluruh</w:t>
      </w:r>
      <w:proofErr w:type="spellEnd"/>
      <w:r>
        <w:rPr>
          <w:rFonts w:asciiTheme="minorBidi" w:hAnsiTheme="minorBidi" w:cstheme="minorBidi"/>
        </w:rPr>
        <w:t xml:space="preserve"> Malaysia dan 2,890 </w:t>
      </w:r>
      <w:proofErr w:type="spellStart"/>
      <w:r>
        <w:rPr>
          <w:rFonts w:asciiTheme="minorBidi" w:hAnsiTheme="minorBidi" w:cstheme="minorBidi"/>
        </w:rPr>
        <w:t>keluarga</w:t>
      </w:r>
      <w:proofErr w:type="spellEnd"/>
      <w:r>
        <w:rPr>
          <w:rFonts w:asciiTheme="minorBidi" w:hAnsiTheme="minorBidi" w:cstheme="minorBidi"/>
        </w:rPr>
        <w:t xml:space="preserve"> di 31 </w:t>
      </w:r>
      <w:proofErr w:type="spellStart"/>
      <w:r>
        <w:rPr>
          <w:rFonts w:asciiTheme="minorBidi" w:hAnsiTheme="minorBidi" w:cstheme="minorBidi"/>
        </w:rPr>
        <w:t>buah</w:t>
      </w:r>
      <w:proofErr w:type="spellEnd"/>
      <w:r>
        <w:rPr>
          <w:rFonts w:asciiTheme="minorBidi" w:hAnsiTheme="minorBidi" w:cstheme="minorBidi"/>
        </w:rPr>
        <w:t xml:space="preserve"> negara lain </w:t>
      </w:r>
      <w:proofErr w:type="spellStart"/>
      <w:r w:rsidR="00724D05">
        <w:rPr>
          <w:rFonts w:asciiTheme="minorBidi" w:hAnsiTheme="minorBidi" w:cstheme="minorBidi"/>
        </w:rPr>
        <w:t>antaranya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Palestin</w:t>
      </w:r>
      <w:proofErr w:type="spellEnd"/>
      <w:r>
        <w:rPr>
          <w:rFonts w:asciiTheme="minorBidi" w:hAnsiTheme="minorBidi" w:cstheme="minorBidi"/>
        </w:rPr>
        <w:t xml:space="preserve"> (Gaza), Syria, </w:t>
      </w:r>
      <w:proofErr w:type="spellStart"/>
      <w:r>
        <w:rPr>
          <w:rFonts w:asciiTheme="minorBidi" w:hAnsiTheme="minorBidi" w:cstheme="minorBidi"/>
        </w:rPr>
        <w:t>Yaman</w:t>
      </w:r>
      <w:proofErr w:type="spellEnd"/>
      <w:r>
        <w:rPr>
          <w:rFonts w:asciiTheme="minorBidi" w:hAnsiTheme="minorBidi" w:cstheme="minorBidi"/>
        </w:rPr>
        <w:t>, Somalia</w:t>
      </w:r>
      <w:r w:rsidR="00724D05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Afghanistan</w:t>
      </w:r>
      <w:r w:rsidR="00724D05">
        <w:rPr>
          <w:rFonts w:asciiTheme="minorBidi" w:hAnsiTheme="minorBidi" w:cstheme="minorBidi"/>
        </w:rPr>
        <w:t xml:space="preserve"> dan Bangladesh</w:t>
      </w:r>
      <w:r w:rsidR="006C73DF">
        <w:rPr>
          <w:rFonts w:asciiTheme="minorBidi" w:hAnsiTheme="minorBidi" w:cstheme="minorBidi"/>
        </w:rPr>
        <w:t xml:space="preserve">,” kata </w:t>
      </w:r>
      <w:proofErr w:type="spellStart"/>
      <w:r w:rsidR="006C73DF">
        <w:rPr>
          <w:rFonts w:asciiTheme="minorBidi" w:hAnsiTheme="minorBidi" w:cstheme="minorBidi"/>
        </w:rPr>
        <w:t>Zairulshahfuddin</w:t>
      </w:r>
      <w:proofErr w:type="spellEnd"/>
      <w:r w:rsidR="006C73DF">
        <w:rPr>
          <w:rFonts w:asciiTheme="minorBidi" w:hAnsiTheme="minorBidi" w:cstheme="minorBidi"/>
        </w:rPr>
        <w:t>.</w:t>
      </w:r>
    </w:p>
    <w:p w14:paraId="3C0B1F74" w14:textId="4A93BA44" w:rsidR="006C73DF" w:rsidRDefault="006C73DF" w:rsidP="00A06B3B">
      <w:pPr>
        <w:shd w:val="clear" w:color="auto" w:fill="FFFFFF"/>
        <w:spacing w:after="100" w:afterAutospacing="1" w:line="360" w:lineRule="auto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Terdapat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empat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pakej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sumbangan</w:t>
      </w:r>
      <w:proofErr w:type="spellEnd"/>
      <w:r>
        <w:rPr>
          <w:rFonts w:asciiTheme="minorBidi" w:hAnsiTheme="minorBidi" w:cstheme="minorBidi"/>
        </w:rPr>
        <w:t xml:space="preserve"> yang </w:t>
      </w:r>
      <w:proofErr w:type="spellStart"/>
      <w:r>
        <w:rPr>
          <w:rFonts w:asciiTheme="minorBidi" w:hAnsiTheme="minorBidi" w:cstheme="minorBidi"/>
        </w:rPr>
        <w:t>ditawarkan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menerusi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kempen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Rezeki</w:t>
      </w:r>
      <w:proofErr w:type="spellEnd"/>
      <w:r>
        <w:rPr>
          <w:rFonts w:asciiTheme="minorBidi" w:hAnsiTheme="minorBidi" w:cstheme="minorBidi"/>
        </w:rPr>
        <w:t xml:space="preserve"> Ramadan pada </w:t>
      </w:r>
      <w:proofErr w:type="spellStart"/>
      <w:r>
        <w:rPr>
          <w:rFonts w:asciiTheme="minorBidi" w:hAnsiTheme="minorBidi" w:cstheme="minorBidi"/>
        </w:rPr>
        <w:t>tahun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iaitu</w:t>
      </w:r>
      <w:proofErr w:type="spellEnd"/>
      <w:r>
        <w:rPr>
          <w:rFonts w:asciiTheme="minorBidi" w:hAnsiTheme="minorBidi" w:cstheme="min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C73DF" w14:paraId="31162F02" w14:textId="77777777" w:rsidTr="00F9344A">
        <w:tc>
          <w:tcPr>
            <w:tcW w:w="2405" w:type="dxa"/>
          </w:tcPr>
          <w:p w14:paraId="26632408" w14:textId="77777777" w:rsidR="006C73DF" w:rsidRPr="00A06B3B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</w:rPr>
            </w:pPr>
            <w:proofErr w:type="spellStart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>Sedekah</w:t>
            </w:r>
            <w:proofErr w:type="spellEnd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 Ramadan</w:t>
            </w:r>
          </w:p>
        </w:tc>
        <w:tc>
          <w:tcPr>
            <w:tcW w:w="6611" w:type="dxa"/>
          </w:tcPr>
          <w:p w14:paraId="4469FCDB" w14:textId="77777777" w:rsidR="006C73DF" w:rsidRPr="00E12B43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Sumbangan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serendah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RM10</w:t>
            </w:r>
          </w:p>
        </w:tc>
      </w:tr>
      <w:tr w:rsidR="006C73DF" w14:paraId="2692E9E2" w14:textId="77777777" w:rsidTr="00F9344A">
        <w:tc>
          <w:tcPr>
            <w:tcW w:w="2405" w:type="dxa"/>
          </w:tcPr>
          <w:p w14:paraId="3B162436" w14:textId="77777777" w:rsidR="006C73DF" w:rsidRPr="00A06B3B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Pek </w:t>
            </w:r>
            <w:proofErr w:type="spellStart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>Makanan</w:t>
            </w:r>
            <w:proofErr w:type="spellEnd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 RM200</w:t>
            </w:r>
          </w:p>
        </w:tc>
        <w:tc>
          <w:tcPr>
            <w:tcW w:w="6611" w:type="dxa"/>
          </w:tcPr>
          <w:p w14:paraId="5B780634" w14:textId="454E2D61" w:rsidR="006C73DF" w:rsidRPr="00E12B43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color w:val="000000" w:themeColor="text1"/>
              </w:rPr>
            </w:pPr>
            <w:r w:rsidRPr="00E12B43">
              <w:rPr>
                <w:rFonts w:asciiTheme="minorBidi" w:hAnsiTheme="minorBidi"/>
                <w:color w:val="000000" w:themeColor="text1"/>
              </w:rPr>
              <w:t xml:space="preserve">Malaysia, Sri Lanka,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penduduk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Bangladesh &amp;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pelarian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Myanmar di Bangladesh, India dan Bosnia </w:t>
            </w:r>
            <w:r w:rsidR="009D0A62">
              <w:rPr>
                <w:rFonts w:asciiTheme="minorBidi" w:hAnsiTheme="minorBidi"/>
                <w:color w:val="000000" w:themeColor="text1"/>
              </w:rPr>
              <w:t xml:space="preserve">&amp; </w:t>
            </w:r>
            <w:r w:rsidRPr="00E12B43">
              <w:rPr>
                <w:rFonts w:asciiTheme="minorBidi" w:hAnsiTheme="minorBidi"/>
                <w:color w:val="000000" w:themeColor="text1"/>
              </w:rPr>
              <w:t>Herzegovina</w:t>
            </w:r>
          </w:p>
        </w:tc>
      </w:tr>
      <w:tr w:rsidR="006C73DF" w14:paraId="3AEB400F" w14:textId="77777777" w:rsidTr="00F9344A">
        <w:tc>
          <w:tcPr>
            <w:tcW w:w="2405" w:type="dxa"/>
          </w:tcPr>
          <w:p w14:paraId="6D2359A4" w14:textId="77777777" w:rsidR="006C73DF" w:rsidRPr="00A06B3B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Pek </w:t>
            </w:r>
            <w:proofErr w:type="spellStart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>Makanan</w:t>
            </w:r>
            <w:proofErr w:type="spellEnd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 RM250 </w:t>
            </w:r>
          </w:p>
        </w:tc>
        <w:tc>
          <w:tcPr>
            <w:tcW w:w="6611" w:type="dxa"/>
          </w:tcPr>
          <w:p w14:paraId="0032E0EB" w14:textId="77777777" w:rsidR="006C73DF" w:rsidRPr="00E12B43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color w:val="000000" w:themeColor="text1"/>
              </w:rPr>
            </w:pPr>
            <w:r w:rsidRPr="00E12B43">
              <w:rPr>
                <w:rFonts w:asciiTheme="minorBidi" w:hAnsiTheme="minorBidi"/>
                <w:color w:val="000000" w:themeColor="text1"/>
              </w:rPr>
              <w:t xml:space="preserve">Afrika Selatan,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Lubnan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, Niger, Afghanistan, Albania, Indonesia, Kenya,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Kosova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dan Tunisia</w:t>
            </w:r>
          </w:p>
        </w:tc>
      </w:tr>
      <w:tr w:rsidR="006C73DF" w14:paraId="535503E2" w14:textId="77777777" w:rsidTr="00F9344A">
        <w:tc>
          <w:tcPr>
            <w:tcW w:w="2405" w:type="dxa"/>
          </w:tcPr>
          <w:p w14:paraId="6E054B20" w14:textId="77777777" w:rsidR="006C73DF" w:rsidRPr="00A06B3B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Pek </w:t>
            </w:r>
            <w:proofErr w:type="spellStart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>Makanan</w:t>
            </w:r>
            <w:proofErr w:type="spellEnd"/>
            <w:r w:rsidRPr="00A06B3B">
              <w:rPr>
                <w:rFonts w:asciiTheme="minorBidi" w:hAnsiTheme="minorBidi"/>
                <w:b/>
                <w:bCs/>
                <w:color w:val="000000" w:themeColor="text1"/>
              </w:rPr>
              <w:t xml:space="preserve"> RM350 </w:t>
            </w:r>
          </w:p>
        </w:tc>
        <w:tc>
          <w:tcPr>
            <w:tcW w:w="6611" w:type="dxa"/>
          </w:tcPr>
          <w:p w14:paraId="5C200462" w14:textId="77777777" w:rsidR="006C73DF" w:rsidRPr="00E12B43" w:rsidRDefault="006C73DF" w:rsidP="00A06B3B">
            <w:pPr>
              <w:spacing w:after="100" w:afterAutospacing="1" w:line="360" w:lineRule="auto"/>
              <w:jc w:val="both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Palestin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 xml:space="preserve"> (Gaza), Nepal, Syria, Mali, Filipina, Sudan Selatan, Macedonia, Myanmar, Ethiopia, Jordan, Sudan, Iraq, Malawi, Pakistan, </w:t>
            </w:r>
            <w:proofErr w:type="spellStart"/>
            <w:r w:rsidRPr="00E12B43">
              <w:rPr>
                <w:rFonts w:asciiTheme="minorBidi" w:hAnsiTheme="minorBidi"/>
                <w:color w:val="000000" w:themeColor="text1"/>
              </w:rPr>
              <w:t>Yaman</w:t>
            </w:r>
            <w:proofErr w:type="spellEnd"/>
            <w:r w:rsidRPr="00E12B43">
              <w:rPr>
                <w:rFonts w:asciiTheme="minorBidi" w:hAnsiTheme="minorBidi"/>
                <w:color w:val="000000" w:themeColor="text1"/>
              </w:rPr>
              <w:t>, Somalia, Turki dan Chechnya</w:t>
            </w:r>
          </w:p>
        </w:tc>
      </w:tr>
    </w:tbl>
    <w:p w14:paraId="1B643C58" w14:textId="77777777" w:rsidR="009D0A62" w:rsidRDefault="009D0A62" w:rsidP="009D0A62">
      <w:pPr>
        <w:spacing w:after="0" w:line="360" w:lineRule="auto"/>
        <w:jc w:val="both"/>
        <w:rPr>
          <w:rFonts w:asciiTheme="minorBidi" w:hAnsiTheme="minorBidi" w:cstheme="minorBidi"/>
        </w:rPr>
      </w:pPr>
    </w:p>
    <w:p w14:paraId="74FFA255" w14:textId="1BDF098F" w:rsidR="008F56BD" w:rsidRPr="00252669" w:rsidRDefault="008F56BD" w:rsidP="009D0A62">
      <w:pPr>
        <w:spacing w:after="0" w:line="360" w:lineRule="auto"/>
        <w:jc w:val="both"/>
        <w:rPr>
          <w:rFonts w:asciiTheme="minorBidi" w:hAnsiTheme="minorBidi" w:cstheme="minorBidi"/>
        </w:rPr>
      </w:pPr>
      <w:r w:rsidRPr="00252669">
        <w:rPr>
          <w:rFonts w:asciiTheme="minorBidi" w:hAnsiTheme="minorBidi" w:cstheme="minorBidi"/>
        </w:rPr>
        <w:t xml:space="preserve">Orang </w:t>
      </w:r>
      <w:proofErr w:type="spellStart"/>
      <w:r w:rsidRPr="00252669">
        <w:rPr>
          <w:rFonts w:asciiTheme="minorBidi" w:hAnsiTheme="minorBidi" w:cstheme="minorBidi"/>
        </w:rPr>
        <w:t>ramai</w:t>
      </w:r>
      <w:proofErr w:type="spellEnd"/>
      <w:r w:rsidRPr="00252669">
        <w:rPr>
          <w:rFonts w:asciiTheme="minorBidi" w:hAnsiTheme="minorBidi" w:cstheme="minorBidi"/>
        </w:rPr>
        <w:t xml:space="preserve"> yang </w:t>
      </w:r>
      <w:proofErr w:type="spellStart"/>
      <w:r w:rsidRPr="00252669">
        <w:rPr>
          <w:rFonts w:asciiTheme="minorBidi" w:hAnsiTheme="minorBidi" w:cstheme="minorBidi"/>
        </w:rPr>
        <w:t>ingin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menyumbang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boleh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berbuat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demikian</w:t>
      </w:r>
      <w:proofErr w:type="spellEnd"/>
      <w:r w:rsidRPr="00252669">
        <w:rPr>
          <w:rFonts w:asciiTheme="minorBidi" w:hAnsiTheme="minorBidi" w:cstheme="minorBidi"/>
        </w:rPr>
        <w:t xml:space="preserve"> di </w:t>
      </w:r>
      <w:proofErr w:type="spellStart"/>
      <w:r w:rsidRPr="00252669">
        <w:rPr>
          <w:rFonts w:asciiTheme="minorBidi" w:hAnsiTheme="minorBidi" w:cstheme="minorBidi"/>
        </w:rPr>
        <w:t>laman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sesawang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hyperlink r:id="rId6" w:history="1">
        <w:r w:rsidRPr="00252669">
          <w:rPr>
            <w:rStyle w:val="Hyperlink"/>
            <w:rFonts w:asciiTheme="minorBidi" w:hAnsiTheme="minorBidi" w:cstheme="minorBidi"/>
          </w:rPr>
          <w:t>www.islamic-relief.org.my</w:t>
        </w:r>
      </w:hyperlink>
      <w:r w:rsidRPr="00252669">
        <w:rPr>
          <w:rFonts w:asciiTheme="minorBidi" w:hAnsiTheme="minorBidi" w:cstheme="minorBidi"/>
          <w:color w:val="0000FF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atau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hubungi</w:t>
      </w:r>
      <w:proofErr w:type="spellEnd"/>
      <w:r w:rsidRPr="00252669">
        <w:rPr>
          <w:rFonts w:asciiTheme="minorBidi" w:hAnsiTheme="minorBidi" w:cstheme="minorBidi"/>
        </w:rPr>
        <w:t xml:space="preserve"> 03-8926 3434 </w:t>
      </w:r>
      <w:proofErr w:type="spellStart"/>
      <w:r w:rsidRPr="00252669">
        <w:rPr>
          <w:rFonts w:asciiTheme="minorBidi" w:hAnsiTheme="minorBidi" w:cstheme="minorBidi"/>
        </w:rPr>
        <w:t>untuk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maklumat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lanjut</w:t>
      </w:r>
      <w:proofErr w:type="spellEnd"/>
      <w:r w:rsidRPr="00252669">
        <w:rPr>
          <w:rFonts w:asciiTheme="minorBidi" w:hAnsiTheme="minorBidi" w:cstheme="minorBidi"/>
        </w:rPr>
        <w:t>.</w:t>
      </w:r>
    </w:p>
    <w:p w14:paraId="6FC0CD4E" w14:textId="77777777" w:rsidR="009D0A62" w:rsidRDefault="009D0A62" w:rsidP="00A06B3B">
      <w:pPr>
        <w:pStyle w:val="Default"/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356279B7" w14:textId="6E528B8F" w:rsidR="008F56BD" w:rsidRPr="00252669" w:rsidRDefault="008F56BD" w:rsidP="00A06B3B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25266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Pek </w:t>
      </w:r>
      <w:proofErr w:type="spellStart"/>
      <w:r w:rsidRPr="00252669">
        <w:rPr>
          <w:rFonts w:asciiTheme="minorBidi" w:hAnsiTheme="minorBidi" w:cstheme="minorBidi"/>
          <w:b/>
          <w:bCs/>
          <w:sz w:val="22"/>
          <w:szCs w:val="22"/>
          <w:u w:val="single"/>
        </w:rPr>
        <w:t>Makanan</w:t>
      </w:r>
      <w:proofErr w:type="spellEnd"/>
      <w:r w:rsidRPr="0025266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Ramadan </w:t>
      </w:r>
    </w:p>
    <w:p w14:paraId="58E9B304" w14:textId="77777777" w:rsidR="008F56BD" w:rsidRPr="00252669" w:rsidRDefault="008F56BD" w:rsidP="00A06B3B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3003520" w14:textId="77777777" w:rsidR="00AF35E2" w:rsidRPr="00252669" w:rsidRDefault="008F56BD" w:rsidP="00A06B3B">
      <w:pPr>
        <w:spacing w:line="360" w:lineRule="auto"/>
        <w:jc w:val="both"/>
        <w:rPr>
          <w:rFonts w:asciiTheme="minorBidi" w:hAnsiTheme="minorBidi" w:cstheme="minorBidi"/>
        </w:rPr>
      </w:pPr>
      <w:r w:rsidRPr="00252669">
        <w:rPr>
          <w:rFonts w:asciiTheme="minorBidi" w:hAnsiTheme="minorBidi" w:cstheme="minorBidi"/>
        </w:rPr>
        <w:t xml:space="preserve">Pada </w:t>
      </w:r>
      <w:proofErr w:type="spellStart"/>
      <w:r w:rsidRPr="00252669">
        <w:rPr>
          <w:rFonts w:asciiTheme="minorBidi" w:hAnsiTheme="minorBidi" w:cstheme="minorBidi"/>
        </w:rPr>
        <w:t>tahun</w:t>
      </w:r>
      <w:proofErr w:type="spellEnd"/>
      <w:r w:rsidRPr="00252669">
        <w:rPr>
          <w:rFonts w:asciiTheme="minorBidi" w:hAnsiTheme="minorBidi" w:cstheme="minorBidi"/>
        </w:rPr>
        <w:t xml:space="preserve"> 2021, Islamic Relief </w:t>
      </w:r>
      <w:proofErr w:type="spellStart"/>
      <w:r w:rsidRPr="00252669">
        <w:rPr>
          <w:rFonts w:asciiTheme="minorBidi" w:hAnsiTheme="minorBidi" w:cstheme="minorBidi"/>
        </w:rPr>
        <w:t>secara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keseluruhan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telah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berjaya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mengagihkan</w:t>
      </w:r>
      <w:proofErr w:type="spellEnd"/>
      <w:r w:rsidRPr="00252669">
        <w:rPr>
          <w:rFonts w:asciiTheme="minorBidi" w:hAnsiTheme="minorBidi" w:cstheme="minorBidi"/>
        </w:rPr>
        <w:t xml:space="preserve"> 226,829 </w:t>
      </w:r>
      <w:proofErr w:type="spellStart"/>
      <w:r w:rsidRPr="00252669">
        <w:rPr>
          <w:rFonts w:asciiTheme="minorBidi" w:hAnsiTheme="minorBidi" w:cstheme="minorBidi"/>
        </w:rPr>
        <w:t>pek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makanan</w:t>
      </w:r>
      <w:proofErr w:type="spellEnd"/>
      <w:r w:rsidRPr="00252669">
        <w:rPr>
          <w:rFonts w:asciiTheme="minorBidi" w:hAnsiTheme="minorBidi" w:cstheme="minorBidi"/>
        </w:rPr>
        <w:t xml:space="preserve"> yang </w:t>
      </w:r>
      <w:proofErr w:type="spellStart"/>
      <w:r w:rsidRPr="00252669">
        <w:rPr>
          <w:rFonts w:asciiTheme="minorBidi" w:hAnsiTheme="minorBidi" w:cstheme="minorBidi"/>
        </w:rPr>
        <w:t>memberi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manfaat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kepada</w:t>
      </w:r>
      <w:proofErr w:type="spellEnd"/>
      <w:r w:rsidRPr="00252669">
        <w:rPr>
          <w:rFonts w:asciiTheme="minorBidi" w:hAnsiTheme="minorBidi" w:cstheme="minorBidi"/>
        </w:rPr>
        <w:t xml:space="preserve"> 1,214,705 </w:t>
      </w:r>
      <w:proofErr w:type="spellStart"/>
      <w:r w:rsidRPr="00252669">
        <w:rPr>
          <w:rFonts w:asciiTheme="minorBidi" w:hAnsiTheme="minorBidi" w:cstheme="minorBidi"/>
        </w:rPr>
        <w:t>individu</w:t>
      </w:r>
      <w:proofErr w:type="spellEnd"/>
      <w:r w:rsidRPr="00252669">
        <w:rPr>
          <w:rFonts w:asciiTheme="minorBidi" w:hAnsiTheme="minorBidi" w:cstheme="minorBidi"/>
        </w:rPr>
        <w:t xml:space="preserve"> di 32 </w:t>
      </w:r>
      <w:proofErr w:type="spellStart"/>
      <w:r w:rsidRPr="00252669">
        <w:rPr>
          <w:rFonts w:asciiTheme="minorBidi" w:hAnsiTheme="minorBidi" w:cstheme="minorBidi"/>
        </w:rPr>
        <w:t>buah</w:t>
      </w:r>
      <w:proofErr w:type="spellEnd"/>
      <w:r w:rsidRPr="00252669">
        <w:rPr>
          <w:rFonts w:asciiTheme="minorBidi" w:hAnsiTheme="minorBidi" w:cstheme="minorBidi"/>
        </w:rPr>
        <w:t xml:space="preserve"> negara</w:t>
      </w:r>
      <w:r w:rsidR="00AF35E2" w:rsidRPr="00252669">
        <w:rPr>
          <w:rFonts w:asciiTheme="minorBidi" w:hAnsiTheme="minorBidi" w:cstheme="minorBidi"/>
        </w:rPr>
        <w:t>.</w:t>
      </w:r>
    </w:p>
    <w:p w14:paraId="6D133AFC" w14:textId="61A2DBE5" w:rsidR="008F56BD" w:rsidRPr="00252669" w:rsidRDefault="00AF35E2" w:rsidP="00A06B3B">
      <w:p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252669">
        <w:rPr>
          <w:rFonts w:asciiTheme="minorBidi" w:hAnsiTheme="minorBidi" w:cstheme="minorBidi"/>
        </w:rPr>
        <w:t>Menerusi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proofErr w:type="spellStart"/>
      <w:r w:rsidRPr="00252669">
        <w:rPr>
          <w:rFonts w:asciiTheme="minorBidi" w:hAnsiTheme="minorBidi" w:cstheme="minorBidi"/>
        </w:rPr>
        <w:t>komitmen</w:t>
      </w:r>
      <w:proofErr w:type="spellEnd"/>
      <w:r w:rsidRPr="00252669">
        <w:rPr>
          <w:rFonts w:asciiTheme="minorBidi" w:hAnsiTheme="minorBidi" w:cstheme="minorBidi"/>
        </w:rPr>
        <w:t xml:space="preserve"> </w:t>
      </w:r>
      <w:r w:rsidR="008F56BD" w:rsidRPr="00252669">
        <w:rPr>
          <w:rFonts w:asciiTheme="minorBidi" w:hAnsiTheme="minorBidi" w:cstheme="minorBidi"/>
        </w:rPr>
        <w:t xml:space="preserve">Islamic </w:t>
      </w:r>
      <w:r w:rsidR="008F56BD" w:rsidRPr="003347AF">
        <w:rPr>
          <w:rFonts w:asciiTheme="minorBidi" w:hAnsiTheme="minorBidi" w:cstheme="minorBidi"/>
        </w:rPr>
        <w:t xml:space="preserve">Relief Malaysia </w:t>
      </w:r>
      <w:proofErr w:type="spellStart"/>
      <w:r w:rsidR="008F56BD" w:rsidRPr="003347AF">
        <w:rPr>
          <w:rFonts w:asciiTheme="minorBidi" w:hAnsiTheme="minorBidi" w:cstheme="minorBidi"/>
        </w:rPr>
        <w:t>sahaja</w:t>
      </w:r>
      <w:proofErr w:type="spellEnd"/>
      <w:r w:rsidRPr="003347AF">
        <w:rPr>
          <w:rFonts w:asciiTheme="minorBidi" w:hAnsiTheme="minorBidi" w:cstheme="minorBidi"/>
        </w:rPr>
        <w:t>,</w:t>
      </w:r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sebanya</w:t>
      </w:r>
      <w:r w:rsidRPr="003347AF">
        <w:rPr>
          <w:rFonts w:asciiTheme="minorBidi" w:hAnsiTheme="minorBidi" w:cstheme="minorBidi"/>
        </w:rPr>
        <w:t>k</w:t>
      </w:r>
      <w:proofErr w:type="spellEnd"/>
      <w:r w:rsidR="008F56BD" w:rsidRPr="003347AF">
        <w:rPr>
          <w:rFonts w:asciiTheme="minorBidi" w:hAnsiTheme="minorBidi" w:cstheme="minorBidi"/>
        </w:rPr>
        <w:t xml:space="preserve"> 11,145 </w:t>
      </w:r>
      <w:proofErr w:type="spellStart"/>
      <w:r w:rsidR="008F56BD" w:rsidRPr="003347AF">
        <w:rPr>
          <w:rFonts w:asciiTheme="minorBidi" w:hAnsiTheme="minorBidi" w:cstheme="minorBidi"/>
        </w:rPr>
        <w:t>pek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makanan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Pr="003347AF">
        <w:rPr>
          <w:rFonts w:asciiTheme="minorBidi" w:hAnsiTheme="minorBidi" w:cstheme="minorBidi"/>
        </w:rPr>
        <w:t>telah</w:t>
      </w:r>
      <w:proofErr w:type="spellEnd"/>
      <w:r w:rsidRPr="003347AF">
        <w:rPr>
          <w:rFonts w:asciiTheme="minorBidi" w:hAnsiTheme="minorBidi" w:cstheme="minorBidi"/>
        </w:rPr>
        <w:t xml:space="preserve"> </w:t>
      </w:r>
      <w:proofErr w:type="spellStart"/>
      <w:r w:rsidRPr="003347AF">
        <w:rPr>
          <w:rFonts w:asciiTheme="minorBidi" w:hAnsiTheme="minorBidi" w:cstheme="minorBidi"/>
        </w:rPr>
        <w:t>berjaya</w:t>
      </w:r>
      <w:proofErr w:type="spellEnd"/>
      <w:r w:rsidRPr="003347AF">
        <w:rPr>
          <w:rFonts w:asciiTheme="minorBidi" w:hAnsiTheme="minorBidi" w:cstheme="minorBidi"/>
        </w:rPr>
        <w:t xml:space="preserve"> </w:t>
      </w:r>
      <w:proofErr w:type="spellStart"/>
      <w:r w:rsidRPr="003347AF">
        <w:rPr>
          <w:rFonts w:asciiTheme="minorBidi" w:hAnsiTheme="minorBidi" w:cstheme="minorBidi"/>
        </w:rPr>
        <w:t>diagihkan</w:t>
      </w:r>
      <w:proofErr w:type="spellEnd"/>
      <w:r w:rsidRPr="003347AF">
        <w:rPr>
          <w:rFonts w:asciiTheme="minorBidi" w:hAnsiTheme="minorBidi" w:cstheme="minorBidi"/>
        </w:rPr>
        <w:t xml:space="preserve"> </w:t>
      </w:r>
      <w:proofErr w:type="spellStart"/>
      <w:r w:rsidRPr="003347AF">
        <w:rPr>
          <w:rFonts w:asciiTheme="minorBidi" w:hAnsiTheme="minorBidi" w:cstheme="minorBidi"/>
        </w:rPr>
        <w:t>bagi</w:t>
      </w:r>
      <w:proofErr w:type="spellEnd"/>
      <w:r w:rsidRPr="003347AF">
        <w:rPr>
          <w:rFonts w:asciiTheme="minorBidi" w:hAnsiTheme="minorBidi" w:cstheme="minorBidi"/>
        </w:rPr>
        <w:t xml:space="preserve"> </w:t>
      </w:r>
      <w:proofErr w:type="spellStart"/>
      <w:r w:rsidRPr="003347AF">
        <w:rPr>
          <w:rFonts w:asciiTheme="minorBidi" w:hAnsiTheme="minorBidi" w:cstheme="minorBidi"/>
        </w:rPr>
        <w:t>menyantuni</w:t>
      </w:r>
      <w:proofErr w:type="spellEnd"/>
      <w:r w:rsidR="008F56BD" w:rsidRPr="003347AF">
        <w:rPr>
          <w:rFonts w:asciiTheme="minorBidi" w:hAnsiTheme="minorBidi" w:cstheme="minorBidi"/>
        </w:rPr>
        <w:t xml:space="preserve"> 56,610 </w:t>
      </w:r>
      <w:proofErr w:type="spellStart"/>
      <w:r w:rsidR="008F56BD" w:rsidRPr="003347AF">
        <w:rPr>
          <w:rFonts w:asciiTheme="minorBidi" w:hAnsiTheme="minorBidi" w:cstheme="minorBidi"/>
        </w:rPr>
        <w:t>individu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berkat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sokongan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serta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bantuan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daripada</w:t>
      </w:r>
      <w:proofErr w:type="spellEnd"/>
      <w:r w:rsidR="008F56BD" w:rsidRPr="003347AF">
        <w:rPr>
          <w:rFonts w:asciiTheme="minorBidi" w:hAnsiTheme="minorBidi" w:cstheme="minorBidi"/>
        </w:rPr>
        <w:t xml:space="preserve"> </w:t>
      </w:r>
      <w:proofErr w:type="spellStart"/>
      <w:r w:rsidR="008F56BD" w:rsidRPr="003347AF">
        <w:rPr>
          <w:rFonts w:asciiTheme="minorBidi" w:hAnsiTheme="minorBidi" w:cstheme="minorBidi"/>
        </w:rPr>
        <w:t>rakyat</w:t>
      </w:r>
      <w:proofErr w:type="spellEnd"/>
      <w:r w:rsidR="008F56BD" w:rsidRPr="003347AF">
        <w:rPr>
          <w:rFonts w:asciiTheme="minorBidi" w:hAnsiTheme="minorBidi" w:cstheme="minorBidi"/>
        </w:rPr>
        <w:t xml:space="preserve"> Malaysia yang </w:t>
      </w:r>
      <w:proofErr w:type="spellStart"/>
      <w:r w:rsidR="008F56BD" w:rsidRPr="003347AF">
        <w:rPr>
          <w:rFonts w:asciiTheme="minorBidi" w:hAnsiTheme="minorBidi" w:cstheme="minorBidi"/>
        </w:rPr>
        <w:t>pemurah</w:t>
      </w:r>
      <w:proofErr w:type="spellEnd"/>
      <w:r w:rsidR="008F56BD" w:rsidRPr="003347AF">
        <w:rPr>
          <w:rFonts w:asciiTheme="minorBidi" w:hAnsiTheme="minorBidi" w:cstheme="minorBidi"/>
        </w:rPr>
        <w:t xml:space="preserve"> dan </w:t>
      </w:r>
      <w:proofErr w:type="spellStart"/>
      <w:r w:rsidR="008F56BD" w:rsidRPr="003347AF">
        <w:rPr>
          <w:rFonts w:asciiTheme="minorBidi" w:hAnsiTheme="minorBidi" w:cstheme="minorBidi"/>
        </w:rPr>
        <w:t>prihatin</w:t>
      </w:r>
      <w:proofErr w:type="spellEnd"/>
      <w:r w:rsidR="008F56BD" w:rsidRPr="003347AF">
        <w:rPr>
          <w:rFonts w:asciiTheme="minorBidi" w:hAnsiTheme="minorBidi" w:cstheme="minorBidi"/>
        </w:rPr>
        <w:t>.</w:t>
      </w:r>
    </w:p>
    <w:p w14:paraId="0CFAACD6" w14:textId="77777777" w:rsid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  <w:b/>
          <w:u w:val="single"/>
        </w:rPr>
      </w:pPr>
      <w:proofErr w:type="spellStart"/>
      <w:r w:rsidRPr="00252669">
        <w:rPr>
          <w:rFonts w:asciiTheme="minorBidi" w:eastAsia="Arial" w:hAnsiTheme="minorBidi" w:cstheme="minorBidi"/>
          <w:b/>
          <w:u w:val="single"/>
        </w:rPr>
        <w:t>Mengenai</w:t>
      </w:r>
      <w:proofErr w:type="spellEnd"/>
      <w:r w:rsidRPr="00252669">
        <w:rPr>
          <w:rFonts w:asciiTheme="minorBidi" w:eastAsia="Arial" w:hAnsiTheme="minorBidi" w:cstheme="minorBidi"/>
          <w:b/>
          <w:u w:val="single"/>
        </w:rPr>
        <w:t xml:space="preserve"> Islamic Relief</w:t>
      </w:r>
    </w:p>
    <w:p w14:paraId="6A3B20CC" w14:textId="0117E6B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  <w:b/>
          <w:u w:val="single"/>
        </w:rPr>
      </w:pPr>
      <w:r w:rsidRPr="00252669">
        <w:rPr>
          <w:rFonts w:asciiTheme="minorBidi" w:eastAsia="Arial" w:hAnsiTheme="minorBidi" w:cstheme="minorBidi"/>
          <w:b/>
          <w:u w:val="single"/>
        </w:rPr>
        <w:t xml:space="preserve"> </w:t>
      </w:r>
    </w:p>
    <w:p w14:paraId="689DB95A" w14:textId="039222B6" w:rsidR="00252669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 xml:space="preserve">Islamic Relief </w:t>
      </w:r>
      <w:proofErr w:type="spellStart"/>
      <w:r w:rsidRPr="00252669">
        <w:rPr>
          <w:rFonts w:asciiTheme="minorBidi" w:eastAsia="Arial" w:hAnsiTheme="minorBidi" w:cstheme="minorBidi"/>
        </w:rPr>
        <w:t>merupakan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sebuah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organisasi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bantuan</w:t>
      </w:r>
      <w:proofErr w:type="spellEnd"/>
      <w:r w:rsidRPr="00252669">
        <w:rPr>
          <w:rFonts w:asciiTheme="minorBidi" w:eastAsia="Arial" w:hAnsiTheme="minorBidi" w:cstheme="minorBidi"/>
        </w:rPr>
        <w:t xml:space="preserve"> dan </w:t>
      </w:r>
      <w:proofErr w:type="spellStart"/>
      <w:r w:rsidRPr="00252669">
        <w:rPr>
          <w:rFonts w:asciiTheme="minorBidi" w:eastAsia="Arial" w:hAnsiTheme="minorBidi" w:cstheme="minorBidi"/>
        </w:rPr>
        <w:t>pembangunan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kemanusiaan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antarabangsa</w:t>
      </w:r>
      <w:proofErr w:type="spellEnd"/>
      <w:r w:rsidRPr="00252669">
        <w:rPr>
          <w:rFonts w:asciiTheme="minorBidi" w:eastAsia="Arial" w:hAnsiTheme="minorBidi" w:cstheme="minorBidi"/>
        </w:rPr>
        <w:t xml:space="preserve"> yang </w:t>
      </w:r>
      <w:proofErr w:type="spellStart"/>
      <w:r w:rsidRPr="00252669">
        <w:rPr>
          <w:rFonts w:asciiTheme="minorBidi" w:eastAsia="Arial" w:hAnsiTheme="minorBidi" w:cstheme="minorBidi"/>
        </w:rPr>
        <w:t>ditubuhkan</w:t>
      </w:r>
      <w:proofErr w:type="spellEnd"/>
      <w:r w:rsidRPr="00252669">
        <w:rPr>
          <w:rFonts w:asciiTheme="minorBidi" w:eastAsia="Arial" w:hAnsiTheme="minorBidi" w:cstheme="minorBidi"/>
        </w:rPr>
        <w:t xml:space="preserve"> pada </w:t>
      </w:r>
      <w:proofErr w:type="spellStart"/>
      <w:r w:rsidRPr="00252669">
        <w:rPr>
          <w:rFonts w:asciiTheme="minorBidi" w:eastAsia="Arial" w:hAnsiTheme="minorBidi" w:cstheme="minorBidi"/>
        </w:rPr>
        <w:t>tahun</w:t>
      </w:r>
      <w:proofErr w:type="spellEnd"/>
      <w:r w:rsidRPr="00252669">
        <w:rPr>
          <w:rFonts w:asciiTheme="minorBidi" w:eastAsia="Arial" w:hAnsiTheme="minorBidi" w:cstheme="minorBidi"/>
        </w:rPr>
        <w:t xml:space="preserve"> 1984 dan </w:t>
      </w:r>
      <w:proofErr w:type="spellStart"/>
      <w:r w:rsidRPr="00252669">
        <w:rPr>
          <w:rFonts w:asciiTheme="minorBidi" w:eastAsia="Arial" w:hAnsiTheme="minorBidi" w:cstheme="minorBidi"/>
        </w:rPr>
        <w:t>beribu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pejabat</w:t>
      </w:r>
      <w:proofErr w:type="spellEnd"/>
      <w:r w:rsidRPr="00252669">
        <w:rPr>
          <w:rFonts w:asciiTheme="minorBidi" w:eastAsia="Arial" w:hAnsiTheme="minorBidi" w:cstheme="minorBidi"/>
        </w:rPr>
        <w:t xml:space="preserve"> di Birmingham, United Kingdom. Islamic Relief </w:t>
      </w:r>
      <w:proofErr w:type="spellStart"/>
      <w:r w:rsidRPr="00252669">
        <w:rPr>
          <w:rFonts w:asciiTheme="minorBidi" w:eastAsia="Arial" w:hAnsiTheme="minorBidi" w:cstheme="minorBidi"/>
        </w:rPr>
        <w:t>berkhidmat</w:t>
      </w:r>
      <w:proofErr w:type="spellEnd"/>
      <w:r w:rsidRPr="00252669">
        <w:rPr>
          <w:rFonts w:asciiTheme="minorBidi" w:eastAsia="Arial" w:hAnsiTheme="minorBidi" w:cstheme="minorBidi"/>
        </w:rPr>
        <w:t xml:space="preserve"> di </w:t>
      </w:r>
      <w:proofErr w:type="spellStart"/>
      <w:r w:rsidRPr="00252669">
        <w:rPr>
          <w:rFonts w:asciiTheme="minorBidi" w:eastAsia="Arial" w:hAnsiTheme="minorBidi" w:cstheme="minorBidi"/>
        </w:rPr>
        <w:t>lebih</w:t>
      </w:r>
      <w:proofErr w:type="spellEnd"/>
      <w:r w:rsidRPr="00252669">
        <w:rPr>
          <w:rFonts w:asciiTheme="minorBidi" w:eastAsia="Arial" w:hAnsiTheme="minorBidi" w:cstheme="minorBidi"/>
        </w:rPr>
        <w:t xml:space="preserve"> 45 </w:t>
      </w:r>
      <w:proofErr w:type="spellStart"/>
      <w:r w:rsidRPr="00252669">
        <w:rPr>
          <w:rFonts w:asciiTheme="minorBidi" w:eastAsia="Arial" w:hAnsiTheme="minorBidi" w:cstheme="minorBidi"/>
        </w:rPr>
        <w:t>buah</w:t>
      </w:r>
      <w:proofErr w:type="spellEnd"/>
      <w:r w:rsidRPr="00252669">
        <w:rPr>
          <w:rFonts w:asciiTheme="minorBidi" w:eastAsia="Arial" w:hAnsiTheme="minorBidi" w:cstheme="minorBidi"/>
        </w:rPr>
        <w:t xml:space="preserve"> negara dan </w:t>
      </w:r>
      <w:proofErr w:type="spellStart"/>
      <w:r w:rsidRPr="00252669">
        <w:rPr>
          <w:rFonts w:asciiTheme="minorBidi" w:eastAsia="Arial" w:hAnsiTheme="minorBidi" w:cstheme="minorBidi"/>
        </w:rPr>
        <w:t>telah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membantu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lebih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daripada</w:t>
      </w:r>
      <w:proofErr w:type="spellEnd"/>
      <w:r w:rsidRPr="00252669">
        <w:rPr>
          <w:rFonts w:asciiTheme="minorBidi" w:eastAsia="Arial" w:hAnsiTheme="minorBidi" w:cstheme="minorBidi"/>
        </w:rPr>
        <w:t xml:space="preserve"> 120 </w:t>
      </w:r>
      <w:proofErr w:type="spellStart"/>
      <w:r w:rsidRPr="00252669">
        <w:rPr>
          <w:rFonts w:asciiTheme="minorBidi" w:eastAsia="Arial" w:hAnsiTheme="minorBidi" w:cstheme="minorBidi"/>
        </w:rPr>
        <w:t>juta</w:t>
      </w:r>
      <w:proofErr w:type="spellEnd"/>
      <w:r w:rsidRPr="00252669">
        <w:rPr>
          <w:rFonts w:asciiTheme="minorBidi" w:eastAsia="Arial" w:hAnsiTheme="minorBidi" w:cstheme="minorBidi"/>
        </w:rPr>
        <w:t xml:space="preserve"> orang </w:t>
      </w:r>
      <w:proofErr w:type="spellStart"/>
      <w:r w:rsidRPr="00252669">
        <w:rPr>
          <w:rFonts w:asciiTheme="minorBidi" w:eastAsia="Arial" w:hAnsiTheme="minorBidi" w:cstheme="minorBidi"/>
        </w:rPr>
        <w:t>sejak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beroperasi</w:t>
      </w:r>
      <w:proofErr w:type="spellEnd"/>
      <w:r w:rsidRPr="00252669">
        <w:rPr>
          <w:rFonts w:asciiTheme="minorBidi" w:eastAsia="Arial" w:hAnsiTheme="minorBidi" w:cstheme="minorBidi"/>
        </w:rPr>
        <w:t xml:space="preserve">. </w:t>
      </w:r>
      <w:proofErr w:type="spellStart"/>
      <w:r w:rsidRPr="00252669">
        <w:rPr>
          <w:rFonts w:asciiTheme="minorBidi" w:eastAsia="Arial" w:hAnsiTheme="minorBidi" w:cstheme="minorBidi"/>
        </w:rPr>
        <w:t>Skop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bantuan</w:t>
      </w:r>
      <w:proofErr w:type="spellEnd"/>
      <w:r w:rsidRPr="00252669">
        <w:rPr>
          <w:rFonts w:asciiTheme="minorBidi" w:eastAsia="Arial" w:hAnsiTheme="minorBidi" w:cstheme="minorBidi"/>
        </w:rPr>
        <w:t xml:space="preserve"> Islamic Relief </w:t>
      </w:r>
      <w:proofErr w:type="spellStart"/>
      <w:r w:rsidRPr="00252669">
        <w:rPr>
          <w:rFonts w:asciiTheme="minorBidi" w:eastAsia="Arial" w:hAnsiTheme="minorBidi" w:cstheme="minorBidi"/>
        </w:rPr>
        <w:t>merangkumi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bantuan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kecemasan</w:t>
      </w:r>
      <w:proofErr w:type="spellEnd"/>
      <w:r w:rsidRPr="00252669">
        <w:rPr>
          <w:rFonts w:asciiTheme="minorBidi" w:eastAsia="Arial" w:hAnsiTheme="minorBidi" w:cstheme="minorBidi"/>
        </w:rPr>
        <w:t xml:space="preserve">, </w:t>
      </w:r>
      <w:proofErr w:type="spellStart"/>
      <w:r w:rsidR="003B5079" w:rsidRPr="003B5079">
        <w:rPr>
          <w:rFonts w:asciiTheme="minorBidi" w:eastAsia="Arial" w:hAnsiTheme="minorBidi" w:cstheme="minorBidi"/>
        </w:rPr>
        <w:t>makanan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, </w:t>
      </w:r>
      <w:proofErr w:type="spellStart"/>
      <w:r w:rsidR="003B5079" w:rsidRPr="003B5079">
        <w:rPr>
          <w:rFonts w:asciiTheme="minorBidi" w:eastAsia="Arial" w:hAnsiTheme="minorBidi" w:cstheme="minorBidi"/>
        </w:rPr>
        <w:t>kesihatan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, </w:t>
      </w:r>
      <w:proofErr w:type="spellStart"/>
      <w:r w:rsidR="003B5079" w:rsidRPr="003B5079">
        <w:rPr>
          <w:rFonts w:asciiTheme="minorBidi" w:eastAsia="Arial" w:hAnsiTheme="minorBidi" w:cstheme="minorBidi"/>
        </w:rPr>
        <w:t>pendidikan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, </w:t>
      </w:r>
      <w:proofErr w:type="spellStart"/>
      <w:r w:rsidR="003B5079" w:rsidRPr="003B5079">
        <w:rPr>
          <w:rFonts w:asciiTheme="minorBidi" w:eastAsia="Arial" w:hAnsiTheme="minorBidi" w:cstheme="minorBidi"/>
        </w:rPr>
        <w:t>pembangunan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 </w:t>
      </w:r>
      <w:proofErr w:type="spellStart"/>
      <w:r w:rsidR="003B5079" w:rsidRPr="003B5079">
        <w:rPr>
          <w:rFonts w:asciiTheme="minorBidi" w:eastAsia="Arial" w:hAnsiTheme="minorBidi" w:cstheme="minorBidi"/>
        </w:rPr>
        <w:t>komuniti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 </w:t>
      </w:r>
      <w:proofErr w:type="spellStart"/>
      <w:r w:rsidR="003B5079" w:rsidRPr="003B5079">
        <w:rPr>
          <w:rFonts w:asciiTheme="minorBidi" w:eastAsia="Arial" w:hAnsiTheme="minorBidi" w:cstheme="minorBidi"/>
        </w:rPr>
        <w:t>serta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 air, </w:t>
      </w:r>
      <w:proofErr w:type="spellStart"/>
      <w:r w:rsidR="003B5079" w:rsidRPr="003B5079">
        <w:rPr>
          <w:rFonts w:asciiTheme="minorBidi" w:eastAsia="Arial" w:hAnsiTheme="minorBidi" w:cstheme="minorBidi"/>
        </w:rPr>
        <w:t>sanitasi</w:t>
      </w:r>
      <w:proofErr w:type="spellEnd"/>
      <w:r w:rsidR="003B5079" w:rsidRPr="003B5079">
        <w:rPr>
          <w:rFonts w:asciiTheme="minorBidi" w:eastAsia="Arial" w:hAnsiTheme="minorBidi" w:cstheme="minorBidi"/>
        </w:rPr>
        <w:t xml:space="preserve"> dan </w:t>
      </w:r>
      <w:proofErr w:type="spellStart"/>
      <w:r w:rsidR="003B5079" w:rsidRPr="003B5079">
        <w:rPr>
          <w:rFonts w:asciiTheme="minorBidi" w:eastAsia="Arial" w:hAnsiTheme="minorBidi" w:cstheme="minorBidi"/>
        </w:rPr>
        <w:t>kebersihan</w:t>
      </w:r>
      <w:proofErr w:type="spellEnd"/>
      <w:r w:rsidR="003B5079" w:rsidRPr="003B5079">
        <w:rPr>
          <w:rFonts w:asciiTheme="minorBidi" w:eastAsia="Arial" w:hAnsiTheme="minorBidi" w:cstheme="minorBidi"/>
        </w:rPr>
        <w:t>.</w:t>
      </w:r>
    </w:p>
    <w:p w14:paraId="7BDE760A" w14:textId="77777777" w:rsidR="00252669" w:rsidRPr="00252669" w:rsidRDefault="0025266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</w:p>
    <w:p w14:paraId="35BFDA61" w14:textId="77777777" w:rsid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  <w:b/>
          <w:u w:val="single"/>
        </w:rPr>
      </w:pPr>
      <w:proofErr w:type="spellStart"/>
      <w:r w:rsidRPr="00252669">
        <w:rPr>
          <w:rFonts w:asciiTheme="minorBidi" w:eastAsia="Arial" w:hAnsiTheme="minorBidi" w:cstheme="minorBidi"/>
          <w:b/>
          <w:u w:val="single"/>
        </w:rPr>
        <w:t>Mengenai</w:t>
      </w:r>
      <w:proofErr w:type="spellEnd"/>
      <w:r w:rsidRPr="00252669">
        <w:rPr>
          <w:rFonts w:asciiTheme="minorBidi" w:eastAsia="Arial" w:hAnsiTheme="minorBidi" w:cstheme="minorBidi"/>
          <w:b/>
          <w:u w:val="single"/>
        </w:rPr>
        <w:t xml:space="preserve"> Islamic Relief Malaysia</w:t>
      </w:r>
    </w:p>
    <w:p w14:paraId="5D1018FE" w14:textId="07C5439F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  <w:b/>
          <w:u w:val="single"/>
        </w:rPr>
        <w:t xml:space="preserve"> </w:t>
      </w:r>
    </w:p>
    <w:p w14:paraId="66C982A7" w14:textId="77777777" w:rsidR="007C35A4" w:rsidRPr="00252669" w:rsidRDefault="003E3B39" w:rsidP="00A06B3B">
      <w:pPr>
        <w:spacing w:line="360" w:lineRule="auto"/>
        <w:jc w:val="both"/>
        <w:rPr>
          <w:rFonts w:asciiTheme="minorBidi" w:eastAsia="Arial" w:hAnsiTheme="minorBidi" w:cstheme="minorBidi"/>
        </w:rPr>
      </w:pPr>
      <w:proofErr w:type="spellStart"/>
      <w:r w:rsidRPr="00252669">
        <w:rPr>
          <w:rFonts w:asciiTheme="minorBidi" w:eastAsia="Arial" w:hAnsiTheme="minorBidi" w:cstheme="minorBidi"/>
        </w:rPr>
        <w:t>YABhg</w:t>
      </w:r>
      <w:proofErr w:type="spellEnd"/>
      <w:r w:rsidRPr="00252669">
        <w:rPr>
          <w:rFonts w:asciiTheme="minorBidi" w:eastAsia="Arial" w:hAnsiTheme="minorBidi" w:cstheme="minorBidi"/>
        </w:rPr>
        <w:t xml:space="preserve">. Tun Dr. Mahathir Mohamad </w:t>
      </w:r>
      <w:proofErr w:type="spellStart"/>
      <w:r w:rsidRPr="00252669">
        <w:rPr>
          <w:rFonts w:asciiTheme="minorBidi" w:eastAsia="Arial" w:hAnsiTheme="minorBidi" w:cstheme="minorBidi"/>
        </w:rPr>
        <w:t>telah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merasmikan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penubuhan</w:t>
      </w:r>
      <w:proofErr w:type="spellEnd"/>
      <w:r w:rsidRPr="00252669">
        <w:rPr>
          <w:rFonts w:asciiTheme="minorBidi" w:eastAsia="Arial" w:hAnsiTheme="minorBidi" w:cstheme="minorBidi"/>
        </w:rPr>
        <w:t xml:space="preserve"> Islamic Relief Malaysia pada </w:t>
      </w:r>
      <w:proofErr w:type="spellStart"/>
      <w:r w:rsidRPr="00252669">
        <w:rPr>
          <w:rFonts w:asciiTheme="minorBidi" w:eastAsia="Arial" w:hAnsiTheme="minorBidi" w:cstheme="minorBidi"/>
        </w:rPr>
        <w:t>tahun</w:t>
      </w:r>
      <w:proofErr w:type="spellEnd"/>
      <w:r w:rsidRPr="00252669">
        <w:rPr>
          <w:rFonts w:asciiTheme="minorBidi" w:eastAsia="Arial" w:hAnsiTheme="minorBidi" w:cstheme="minorBidi"/>
        </w:rPr>
        <w:t xml:space="preserve"> 2005, </w:t>
      </w:r>
      <w:proofErr w:type="spellStart"/>
      <w:r w:rsidRPr="00252669">
        <w:rPr>
          <w:rFonts w:asciiTheme="minorBidi" w:eastAsia="Arial" w:hAnsiTheme="minorBidi" w:cstheme="minorBidi"/>
        </w:rPr>
        <w:t>bertujuan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untuk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meneruskan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bantuan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kemanusiaan</w:t>
      </w:r>
      <w:proofErr w:type="spellEnd"/>
      <w:r w:rsidRPr="00252669">
        <w:rPr>
          <w:rFonts w:asciiTheme="minorBidi" w:eastAsia="Arial" w:hAnsiTheme="minorBidi" w:cstheme="minorBidi"/>
        </w:rPr>
        <w:t xml:space="preserve"> Islamic Relief di </w:t>
      </w:r>
      <w:proofErr w:type="spellStart"/>
      <w:r w:rsidRPr="00252669">
        <w:rPr>
          <w:rFonts w:asciiTheme="minorBidi" w:eastAsia="Arial" w:hAnsiTheme="minorBidi" w:cstheme="minorBidi"/>
        </w:rPr>
        <w:t>rantau</w:t>
      </w:r>
      <w:proofErr w:type="spellEnd"/>
      <w:r w:rsidRPr="00252669">
        <w:rPr>
          <w:rFonts w:asciiTheme="minorBidi" w:eastAsia="Arial" w:hAnsiTheme="minorBidi" w:cstheme="minorBidi"/>
        </w:rPr>
        <w:t xml:space="preserve"> Asia-</w:t>
      </w:r>
      <w:proofErr w:type="spellStart"/>
      <w:r w:rsidRPr="00252669">
        <w:rPr>
          <w:rFonts w:asciiTheme="minorBidi" w:eastAsia="Arial" w:hAnsiTheme="minorBidi" w:cstheme="minorBidi"/>
        </w:rPr>
        <w:t>Pasifik</w:t>
      </w:r>
      <w:proofErr w:type="spellEnd"/>
      <w:r w:rsidRPr="00252669">
        <w:rPr>
          <w:rFonts w:asciiTheme="minorBidi" w:eastAsia="Arial" w:hAnsiTheme="minorBidi" w:cstheme="minorBidi"/>
        </w:rPr>
        <w:t xml:space="preserve">. </w:t>
      </w:r>
      <w:proofErr w:type="spellStart"/>
      <w:r w:rsidRPr="00252669">
        <w:rPr>
          <w:rFonts w:asciiTheme="minorBidi" w:eastAsia="Arial" w:hAnsiTheme="minorBidi" w:cstheme="minorBidi"/>
        </w:rPr>
        <w:t>Kini</w:t>
      </w:r>
      <w:proofErr w:type="spellEnd"/>
      <w:r w:rsidRPr="00252669">
        <w:rPr>
          <w:rFonts w:asciiTheme="minorBidi" w:eastAsia="Arial" w:hAnsiTheme="minorBidi" w:cstheme="minorBidi"/>
        </w:rPr>
        <w:t xml:space="preserve">, Islamic Relief Malaysia </w:t>
      </w:r>
      <w:proofErr w:type="spellStart"/>
      <w:r w:rsidRPr="00252669">
        <w:rPr>
          <w:rFonts w:asciiTheme="minorBidi" w:eastAsia="Arial" w:hAnsiTheme="minorBidi" w:cstheme="minorBidi"/>
        </w:rPr>
        <w:t>berperanan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sebagai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pejabat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penjanaan</w:t>
      </w:r>
      <w:proofErr w:type="spellEnd"/>
      <w:r w:rsidRPr="00252669">
        <w:rPr>
          <w:rFonts w:asciiTheme="minorBidi" w:eastAsia="Arial" w:hAnsiTheme="minorBidi" w:cstheme="minorBidi"/>
        </w:rPr>
        <w:t xml:space="preserve"> dana dan </w:t>
      </w:r>
      <w:proofErr w:type="spellStart"/>
      <w:r w:rsidRPr="00252669">
        <w:rPr>
          <w:rFonts w:asciiTheme="minorBidi" w:eastAsia="Arial" w:hAnsiTheme="minorBidi" w:cstheme="minorBidi"/>
        </w:rPr>
        <w:t>pelaksana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projek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tempatan</w:t>
      </w:r>
      <w:proofErr w:type="spellEnd"/>
      <w:r w:rsidRPr="00252669">
        <w:rPr>
          <w:rFonts w:asciiTheme="minorBidi" w:eastAsia="Arial" w:hAnsiTheme="minorBidi" w:cstheme="minorBidi"/>
        </w:rPr>
        <w:t xml:space="preserve"> dan </w:t>
      </w:r>
      <w:proofErr w:type="spellStart"/>
      <w:r w:rsidRPr="00252669">
        <w:rPr>
          <w:rFonts w:asciiTheme="minorBidi" w:eastAsia="Arial" w:hAnsiTheme="minorBidi" w:cstheme="minorBidi"/>
        </w:rPr>
        <w:t>antarabangsa</w:t>
      </w:r>
      <w:proofErr w:type="spellEnd"/>
      <w:r w:rsidRPr="00252669">
        <w:rPr>
          <w:rFonts w:asciiTheme="minorBidi" w:eastAsia="Arial" w:hAnsiTheme="minorBidi" w:cstheme="minorBidi"/>
        </w:rPr>
        <w:t>.</w:t>
      </w:r>
    </w:p>
    <w:p w14:paraId="5BA63554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proofErr w:type="spellStart"/>
      <w:r w:rsidRPr="00252669">
        <w:rPr>
          <w:rFonts w:asciiTheme="minorBidi" w:eastAsia="Arial" w:hAnsiTheme="minorBidi" w:cstheme="minorBidi"/>
        </w:rPr>
        <w:lastRenderedPageBreak/>
        <w:t>Untuk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mendapatkan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maklumat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lanjut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mengenai</w:t>
      </w:r>
      <w:proofErr w:type="spellEnd"/>
      <w:r w:rsidRPr="00252669">
        <w:rPr>
          <w:rFonts w:asciiTheme="minorBidi" w:eastAsia="Arial" w:hAnsiTheme="minorBidi" w:cstheme="minorBidi"/>
        </w:rPr>
        <w:t xml:space="preserve"> program </w:t>
      </w:r>
      <w:proofErr w:type="spellStart"/>
      <w:r w:rsidRPr="00252669">
        <w:rPr>
          <w:rFonts w:asciiTheme="minorBidi" w:eastAsia="Arial" w:hAnsiTheme="minorBidi" w:cstheme="minorBidi"/>
        </w:rPr>
        <w:t>kemanusiaan</w:t>
      </w:r>
      <w:proofErr w:type="spellEnd"/>
      <w:r w:rsidRPr="00252669">
        <w:rPr>
          <w:rFonts w:asciiTheme="minorBidi" w:eastAsia="Arial" w:hAnsiTheme="minorBidi" w:cstheme="minorBidi"/>
        </w:rPr>
        <w:t xml:space="preserve"> Islamic Relief Malaysia, </w:t>
      </w:r>
      <w:proofErr w:type="spellStart"/>
      <w:r w:rsidRPr="00252669">
        <w:rPr>
          <w:rFonts w:asciiTheme="minorBidi" w:eastAsia="Arial" w:hAnsiTheme="minorBidi" w:cstheme="minorBidi"/>
        </w:rPr>
        <w:t>sila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layari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laman</w:t>
      </w:r>
      <w:proofErr w:type="spellEnd"/>
      <w:r w:rsidRPr="00252669">
        <w:rPr>
          <w:rFonts w:asciiTheme="minorBidi" w:eastAsia="Arial" w:hAnsiTheme="minorBidi" w:cstheme="minorBidi"/>
        </w:rPr>
        <w:t xml:space="preserve"> web </w:t>
      </w:r>
      <w:proofErr w:type="spellStart"/>
      <w:r w:rsidRPr="00252669">
        <w:rPr>
          <w:rFonts w:asciiTheme="minorBidi" w:eastAsia="Arial" w:hAnsiTheme="minorBidi" w:cstheme="minorBidi"/>
        </w:rPr>
        <w:t>rasmi</w:t>
      </w:r>
      <w:proofErr w:type="spellEnd"/>
      <w:r w:rsidRPr="00252669">
        <w:rPr>
          <w:rFonts w:asciiTheme="minorBidi" w:eastAsia="Arial" w:hAnsiTheme="minorBidi" w:cstheme="minorBidi"/>
        </w:rPr>
        <w:t xml:space="preserve"> www.islamic-relief.org.my </w:t>
      </w:r>
      <w:proofErr w:type="spellStart"/>
      <w:r w:rsidRPr="00252669">
        <w:rPr>
          <w:rFonts w:asciiTheme="minorBidi" w:eastAsia="Arial" w:hAnsiTheme="minorBidi" w:cstheme="minorBidi"/>
        </w:rPr>
        <w:t>atau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hubungi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talian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tetap</w:t>
      </w:r>
      <w:proofErr w:type="spellEnd"/>
      <w:r w:rsidRPr="00252669">
        <w:rPr>
          <w:rFonts w:asciiTheme="minorBidi" w:eastAsia="Arial" w:hAnsiTheme="minorBidi" w:cstheme="minorBidi"/>
        </w:rPr>
        <w:t xml:space="preserve"> 03-8926 3434.</w:t>
      </w:r>
    </w:p>
    <w:p w14:paraId="1258D09A" w14:textId="77777777" w:rsidR="007C35A4" w:rsidRPr="00252669" w:rsidRDefault="003E3B39" w:rsidP="00A06B3B">
      <w:pPr>
        <w:spacing w:before="240" w:after="0" w:line="360" w:lineRule="auto"/>
        <w:jc w:val="both"/>
        <w:rPr>
          <w:rFonts w:asciiTheme="minorBidi" w:eastAsia="Arial" w:hAnsiTheme="minorBidi" w:cstheme="minorBidi"/>
        </w:rPr>
      </w:pPr>
      <w:proofErr w:type="spellStart"/>
      <w:r w:rsidRPr="00252669">
        <w:rPr>
          <w:rFonts w:asciiTheme="minorBidi" w:eastAsia="Arial" w:hAnsiTheme="minorBidi" w:cstheme="minorBidi"/>
        </w:rPr>
        <w:t>Sebarang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sumbangan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boleh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disalurkan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melalui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beberapa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kaedah</w:t>
      </w:r>
      <w:proofErr w:type="spellEnd"/>
      <w:r w:rsidRPr="00252669">
        <w:rPr>
          <w:rFonts w:asciiTheme="minorBidi" w:eastAsia="Arial" w:hAnsiTheme="minorBidi" w:cstheme="minorBidi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</w:rPr>
        <w:t>berikut</w:t>
      </w:r>
      <w:proofErr w:type="spellEnd"/>
      <w:r w:rsidRPr="00252669">
        <w:rPr>
          <w:rFonts w:asciiTheme="minorBidi" w:eastAsia="Arial" w:hAnsiTheme="minorBidi" w:cstheme="minorBidi"/>
        </w:rPr>
        <w:t>:</w:t>
      </w:r>
    </w:p>
    <w:p w14:paraId="74476BCC" w14:textId="77777777" w:rsidR="007C35A4" w:rsidRPr="00252669" w:rsidRDefault="003E3B39" w:rsidP="00A06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jc w:val="both"/>
        <w:rPr>
          <w:rFonts w:asciiTheme="minorBidi" w:eastAsia="Arial" w:hAnsiTheme="minorBidi" w:cstheme="minorBidi"/>
          <w:b/>
          <w:color w:val="000000"/>
        </w:rPr>
      </w:pP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Melalui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akaun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Islamic Relief Malaysia</w:t>
      </w:r>
    </w:p>
    <w:p w14:paraId="4DC76F15" w14:textId="5BBB1EFC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MAYBANK ISLAMIC | 5621 4270 8704</w:t>
      </w:r>
    </w:p>
    <w:p w14:paraId="76FD47AD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MBSB BANK | 1005 0251 0000 0166</w:t>
      </w:r>
    </w:p>
    <w:p w14:paraId="6DB3A9E3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CIMB ISLAMIC | 860 2073818</w:t>
      </w:r>
    </w:p>
    <w:p w14:paraId="208954FD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BANK ISLAM | 12 029 01 006564 3</w:t>
      </w:r>
    </w:p>
    <w:p w14:paraId="4F8E3A90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AFFIN ISLAMIC | 10 671 000278 4</w:t>
      </w:r>
    </w:p>
    <w:p w14:paraId="1E697930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>BANK RAKYAT | 11080 10000 35</w:t>
      </w:r>
    </w:p>
    <w:p w14:paraId="4F5AD5DE" w14:textId="77777777" w:rsidR="007C35A4" w:rsidRPr="00252669" w:rsidRDefault="007C35A4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</w:p>
    <w:p w14:paraId="6ACB7EA9" w14:textId="77777777" w:rsidR="007C35A4" w:rsidRPr="00252669" w:rsidRDefault="003E3B39" w:rsidP="00A06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Bidi" w:eastAsia="Arial" w:hAnsiTheme="minorBidi" w:cstheme="minorBidi"/>
          <w:b/>
          <w:color w:val="000000"/>
        </w:rPr>
      </w:pP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Sumbangan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Tunai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atau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Kad </w:t>
      </w: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Kredit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 xml:space="preserve"> di Charity Shoppe</w:t>
      </w:r>
    </w:p>
    <w:p w14:paraId="1BC71182" w14:textId="77777777" w:rsidR="007C35A4" w:rsidRPr="00252669" w:rsidRDefault="007C35A4" w:rsidP="00A06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Bidi" w:eastAsia="Arial" w:hAnsiTheme="minorBidi" w:cstheme="minorBidi"/>
          <w:b/>
          <w:color w:val="000000"/>
        </w:rPr>
      </w:pPr>
    </w:p>
    <w:p w14:paraId="3EF7624C" w14:textId="77777777" w:rsidR="007C35A4" w:rsidRPr="00252669" w:rsidRDefault="003E3B39" w:rsidP="00A06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Bidi" w:eastAsia="Arial" w:hAnsiTheme="minorBidi" w:cstheme="minorBidi"/>
          <w:b/>
          <w:color w:val="000000"/>
        </w:rPr>
      </w:pPr>
      <w:r w:rsidRPr="00252669">
        <w:rPr>
          <w:rFonts w:asciiTheme="minorBidi" w:eastAsia="Arial" w:hAnsiTheme="minorBidi" w:cstheme="minorBidi"/>
          <w:b/>
          <w:color w:val="000000"/>
        </w:rPr>
        <w:t xml:space="preserve">Platform Atas </w:t>
      </w:r>
      <w:proofErr w:type="spellStart"/>
      <w:r w:rsidRPr="00252669">
        <w:rPr>
          <w:rFonts w:asciiTheme="minorBidi" w:eastAsia="Arial" w:hAnsiTheme="minorBidi" w:cstheme="minorBidi"/>
          <w:b/>
          <w:color w:val="000000"/>
        </w:rPr>
        <w:t>Talian</w:t>
      </w:r>
      <w:proofErr w:type="spellEnd"/>
      <w:r w:rsidRPr="00252669">
        <w:rPr>
          <w:rFonts w:asciiTheme="minorBidi" w:eastAsia="Arial" w:hAnsiTheme="minorBidi" w:cstheme="minorBidi"/>
          <w:b/>
          <w:color w:val="000000"/>
        </w:rPr>
        <w:t>:</w:t>
      </w:r>
    </w:p>
    <w:p w14:paraId="3382CEAF" w14:textId="77777777" w:rsidR="007C35A4" w:rsidRPr="00252669" w:rsidRDefault="007C35A4" w:rsidP="00A06B3B">
      <w:pPr>
        <w:spacing w:after="0" w:line="360" w:lineRule="auto"/>
        <w:jc w:val="both"/>
        <w:rPr>
          <w:rFonts w:asciiTheme="minorBidi" w:eastAsia="Arial" w:hAnsiTheme="minorBidi" w:cstheme="minorBidi"/>
          <w:b/>
        </w:rPr>
      </w:pPr>
    </w:p>
    <w:p w14:paraId="3C3FD795" w14:textId="774C79F0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proofErr w:type="spellStart"/>
      <w:r w:rsidRPr="00252669">
        <w:rPr>
          <w:rFonts w:asciiTheme="minorBidi" w:eastAsia="Arial" w:hAnsiTheme="minorBidi" w:cstheme="minorBidi"/>
        </w:rPr>
        <w:t>Laman</w:t>
      </w:r>
      <w:proofErr w:type="spellEnd"/>
      <w:r w:rsidRPr="00252669">
        <w:rPr>
          <w:rFonts w:asciiTheme="minorBidi" w:eastAsia="Arial" w:hAnsiTheme="minorBidi" w:cstheme="minorBidi"/>
        </w:rPr>
        <w:t xml:space="preserve"> Web Islamic Relief Malaysia | </w:t>
      </w:r>
      <w:proofErr w:type="spellStart"/>
      <w:r w:rsidRPr="00252669">
        <w:rPr>
          <w:rFonts w:asciiTheme="minorBidi" w:eastAsia="Arial" w:hAnsiTheme="minorBidi" w:cstheme="minorBidi"/>
        </w:rPr>
        <w:t>LaunchGood</w:t>
      </w:r>
      <w:proofErr w:type="spellEnd"/>
      <w:r w:rsidRPr="00252669">
        <w:rPr>
          <w:rFonts w:asciiTheme="minorBidi" w:eastAsia="Arial" w:hAnsiTheme="minorBidi" w:cstheme="minorBidi"/>
        </w:rPr>
        <w:t xml:space="preserve"> | </w:t>
      </w:r>
      <w:proofErr w:type="spellStart"/>
      <w:r w:rsidRPr="00252669">
        <w:rPr>
          <w:rFonts w:asciiTheme="minorBidi" w:eastAsia="Arial" w:hAnsiTheme="minorBidi" w:cstheme="minorBidi"/>
        </w:rPr>
        <w:t>Give.Asia</w:t>
      </w:r>
      <w:proofErr w:type="spellEnd"/>
      <w:r w:rsidRPr="00252669">
        <w:rPr>
          <w:rFonts w:asciiTheme="minorBidi" w:eastAsia="Arial" w:hAnsiTheme="minorBidi" w:cstheme="minorBidi"/>
        </w:rPr>
        <w:t xml:space="preserve"> | </w:t>
      </w:r>
      <w:proofErr w:type="spellStart"/>
      <w:r w:rsidRPr="00252669">
        <w:rPr>
          <w:rFonts w:asciiTheme="minorBidi" w:eastAsia="Arial" w:hAnsiTheme="minorBidi" w:cstheme="minorBidi"/>
        </w:rPr>
        <w:t>Kita</w:t>
      </w:r>
      <w:r w:rsidR="00A26921">
        <w:rPr>
          <w:rFonts w:asciiTheme="minorBidi" w:eastAsia="Arial" w:hAnsiTheme="minorBidi" w:cstheme="minorBidi"/>
        </w:rPr>
        <w:t>f</w:t>
      </w:r>
      <w:r w:rsidRPr="00252669">
        <w:rPr>
          <w:rFonts w:asciiTheme="minorBidi" w:eastAsia="Arial" w:hAnsiTheme="minorBidi" w:cstheme="minorBidi"/>
        </w:rPr>
        <w:t>und</w:t>
      </w:r>
      <w:proofErr w:type="spellEnd"/>
      <w:r w:rsidRPr="00252669">
        <w:rPr>
          <w:rFonts w:asciiTheme="minorBidi" w:eastAsia="Arial" w:hAnsiTheme="minorBidi" w:cstheme="minorBidi"/>
        </w:rPr>
        <w:t xml:space="preserve"> |</w:t>
      </w:r>
      <w:r w:rsidR="003B5079">
        <w:rPr>
          <w:rFonts w:asciiTheme="minorBidi" w:eastAsia="Arial" w:hAnsiTheme="minorBidi" w:cstheme="minorBidi"/>
        </w:rPr>
        <w:t xml:space="preserve"> Lazada |</w:t>
      </w:r>
      <w:r w:rsidRPr="00252669">
        <w:rPr>
          <w:rFonts w:asciiTheme="minorBidi" w:eastAsia="Arial" w:hAnsiTheme="minorBidi" w:cstheme="minorBidi"/>
        </w:rPr>
        <w:t xml:space="preserve"> Shopee | </w:t>
      </w:r>
      <w:proofErr w:type="spellStart"/>
      <w:r w:rsidRPr="00252669">
        <w:rPr>
          <w:rFonts w:asciiTheme="minorBidi" w:eastAsia="Arial" w:hAnsiTheme="minorBidi" w:cstheme="minorBidi"/>
        </w:rPr>
        <w:t>Grab</w:t>
      </w:r>
      <w:r w:rsidR="00A26921">
        <w:rPr>
          <w:rFonts w:asciiTheme="minorBidi" w:eastAsia="Arial" w:hAnsiTheme="minorBidi" w:cstheme="minorBidi"/>
        </w:rPr>
        <w:t>Pay</w:t>
      </w:r>
      <w:proofErr w:type="spellEnd"/>
      <w:r w:rsidRPr="00252669">
        <w:rPr>
          <w:rFonts w:asciiTheme="minorBidi" w:eastAsia="Arial" w:hAnsiTheme="minorBidi" w:cstheme="minorBidi"/>
        </w:rPr>
        <w:t xml:space="preserve"> | </w:t>
      </w:r>
      <w:proofErr w:type="spellStart"/>
      <w:r w:rsidRPr="00252669">
        <w:rPr>
          <w:rFonts w:asciiTheme="minorBidi" w:eastAsia="Arial" w:hAnsiTheme="minorBidi" w:cstheme="minorBidi"/>
        </w:rPr>
        <w:t>TounchNGo</w:t>
      </w:r>
      <w:proofErr w:type="spellEnd"/>
      <w:r w:rsidR="00A26921">
        <w:rPr>
          <w:rFonts w:asciiTheme="minorBidi" w:eastAsia="Arial" w:hAnsiTheme="minorBidi" w:cstheme="minorBidi"/>
        </w:rPr>
        <w:t xml:space="preserve"> </w:t>
      </w:r>
      <w:proofErr w:type="spellStart"/>
      <w:r w:rsidR="00A26921">
        <w:rPr>
          <w:rFonts w:asciiTheme="minorBidi" w:eastAsia="Arial" w:hAnsiTheme="minorBidi" w:cstheme="minorBidi"/>
        </w:rPr>
        <w:t>eWallet</w:t>
      </w:r>
      <w:proofErr w:type="spellEnd"/>
      <w:r w:rsidRPr="00252669">
        <w:rPr>
          <w:rFonts w:asciiTheme="minorBidi" w:eastAsia="Arial" w:hAnsiTheme="minorBidi" w:cstheme="minorBidi"/>
        </w:rPr>
        <w:t xml:space="preserve"> | </w:t>
      </w:r>
      <w:proofErr w:type="spellStart"/>
      <w:r w:rsidRPr="00252669">
        <w:rPr>
          <w:rFonts w:asciiTheme="minorBidi" w:eastAsia="Arial" w:hAnsiTheme="minorBidi" w:cstheme="minorBidi"/>
        </w:rPr>
        <w:t>SnapNPay</w:t>
      </w:r>
      <w:proofErr w:type="spellEnd"/>
    </w:p>
    <w:p w14:paraId="783E37F5" w14:textId="77777777" w:rsidR="007C35A4" w:rsidRPr="00252669" w:rsidRDefault="007C35A4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</w:p>
    <w:p w14:paraId="05F5A120" w14:textId="77777777" w:rsidR="007C35A4" w:rsidRPr="00252669" w:rsidRDefault="003E3B39" w:rsidP="00A06B3B">
      <w:pPr>
        <w:spacing w:after="0" w:line="360" w:lineRule="auto"/>
        <w:jc w:val="both"/>
        <w:rPr>
          <w:rFonts w:asciiTheme="minorBidi" w:eastAsia="Arial" w:hAnsiTheme="minorBidi" w:cstheme="minorBidi"/>
        </w:rPr>
      </w:pPr>
      <w:proofErr w:type="spellStart"/>
      <w:r w:rsidRPr="00252669">
        <w:rPr>
          <w:rFonts w:asciiTheme="minorBidi" w:eastAsia="Arial" w:hAnsiTheme="minorBidi" w:cstheme="minorBidi"/>
        </w:rPr>
        <w:t>Fikir</w:t>
      </w:r>
      <w:proofErr w:type="spellEnd"/>
      <w:r w:rsidRPr="00252669">
        <w:rPr>
          <w:rFonts w:asciiTheme="minorBidi" w:eastAsia="Arial" w:hAnsiTheme="minorBidi" w:cstheme="minorBidi"/>
        </w:rPr>
        <w:t xml:space="preserve"> KEMANUSIAAN, </w:t>
      </w:r>
      <w:proofErr w:type="spellStart"/>
      <w:r w:rsidRPr="00252669">
        <w:rPr>
          <w:rFonts w:asciiTheme="minorBidi" w:eastAsia="Arial" w:hAnsiTheme="minorBidi" w:cstheme="minorBidi"/>
        </w:rPr>
        <w:t>Fikir</w:t>
      </w:r>
      <w:proofErr w:type="spellEnd"/>
      <w:r w:rsidRPr="00252669">
        <w:rPr>
          <w:rFonts w:asciiTheme="minorBidi" w:eastAsia="Arial" w:hAnsiTheme="minorBidi" w:cstheme="minorBidi"/>
        </w:rPr>
        <w:t xml:space="preserve"> ISLAMIC RELIEF!</w:t>
      </w:r>
    </w:p>
    <w:p w14:paraId="3B330A7D" w14:textId="77777777" w:rsidR="007C35A4" w:rsidRPr="00252669" w:rsidRDefault="007C35A4" w:rsidP="00A06B3B">
      <w:pPr>
        <w:spacing w:after="0" w:line="360" w:lineRule="auto"/>
        <w:jc w:val="both"/>
        <w:rPr>
          <w:rFonts w:asciiTheme="minorBidi" w:eastAsia="Arial" w:hAnsiTheme="minorBidi" w:cstheme="minorBidi"/>
          <w:b/>
        </w:rPr>
      </w:pPr>
    </w:p>
    <w:p w14:paraId="30262A4A" w14:textId="77777777" w:rsidR="007C35A4" w:rsidRPr="00252669" w:rsidRDefault="003E3B39" w:rsidP="00A06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Bidi" w:eastAsia="Arial" w:hAnsiTheme="minorBidi" w:cstheme="minorBidi"/>
          <w:color w:val="000000"/>
        </w:rPr>
      </w:pPr>
      <w:proofErr w:type="spellStart"/>
      <w:r w:rsidRPr="00252669">
        <w:rPr>
          <w:rFonts w:asciiTheme="minorBidi" w:eastAsia="Arial" w:hAnsiTheme="minorBidi" w:cstheme="minorBidi"/>
          <w:color w:val="000000"/>
        </w:rPr>
        <w:t>Zairulshahfuddin</w:t>
      </w:r>
      <w:proofErr w:type="spellEnd"/>
      <w:r w:rsidRPr="00252669">
        <w:rPr>
          <w:rFonts w:asciiTheme="minorBidi" w:eastAsia="Arial" w:hAnsiTheme="minorBidi" w:cstheme="minorBidi"/>
          <w:color w:val="000000"/>
        </w:rPr>
        <w:t xml:space="preserve"> Zainal Abidin,</w:t>
      </w:r>
    </w:p>
    <w:p w14:paraId="0A8A5A30" w14:textId="405E4B01" w:rsidR="00A8607F" w:rsidRPr="00252669" w:rsidRDefault="003E3B39" w:rsidP="00A06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Bidi" w:eastAsia="Arial" w:hAnsiTheme="minorBidi" w:cstheme="minorBidi"/>
          <w:color w:val="000000"/>
        </w:rPr>
      </w:pPr>
      <w:proofErr w:type="spellStart"/>
      <w:r w:rsidRPr="00252669">
        <w:rPr>
          <w:rFonts w:asciiTheme="minorBidi" w:eastAsia="Arial" w:hAnsiTheme="minorBidi" w:cstheme="minorBidi"/>
          <w:color w:val="000000"/>
        </w:rPr>
        <w:t>Ketua</w:t>
      </w:r>
      <w:proofErr w:type="spellEnd"/>
      <w:r w:rsidRPr="00252669">
        <w:rPr>
          <w:rFonts w:asciiTheme="minorBidi" w:eastAsia="Arial" w:hAnsiTheme="minorBidi" w:cstheme="minorBidi"/>
          <w:color w:val="00000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</w:rPr>
        <w:t>Pegawai</w:t>
      </w:r>
      <w:proofErr w:type="spellEnd"/>
      <w:r w:rsidRPr="00252669">
        <w:rPr>
          <w:rFonts w:asciiTheme="minorBidi" w:eastAsia="Arial" w:hAnsiTheme="minorBidi" w:cstheme="minorBidi"/>
          <w:color w:val="00000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</w:rPr>
        <w:t>Eksekutif</w:t>
      </w:r>
      <w:proofErr w:type="spellEnd"/>
      <w:r w:rsidRPr="00252669">
        <w:rPr>
          <w:rFonts w:asciiTheme="minorBidi" w:eastAsia="Arial" w:hAnsiTheme="minorBidi" w:cstheme="minorBidi"/>
          <w:color w:val="000000"/>
        </w:rPr>
        <w:t xml:space="preserve"> Islamic Relief Malaysia</w:t>
      </w:r>
    </w:p>
    <w:p w14:paraId="772BF6FA" w14:textId="6CAED279" w:rsidR="00A8607F" w:rsidRPr="00252669" w:rsidRDefault="00A8607F" w:rsidP="00A06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Bidi" w:eastAsia="Arial" w:hAnsiTheme="minorBidi" w:cstheme="minorBidi"/>
          <w:color w:val="000000"/>
        </w:rPr>
      </w:pPr>
    </w:p>
    <w:p w14:paraId="71441CC5" w14:textId="77777777" w:rsidR="007C35A4" w:rsidRPr="00252669" w:rsidRDefault="003E3B39" w:rsidP="00A06B3B">
      <w:pPr>
        <w:pBdr>
          <w:bottom w:val="single" w:sz="12" w:space="1" w:color="000000"/>
        </w:pBdr>
        <w:spacing w:after="0" w:line="360" w:lineRule="auto"/>
        <w:jc w:val="center"/>
        <w:rPr>
          <w:rFonts w:asciiTheme="minorBidi" w:eastAsia="Arial" w:hAnsiTheme="minorBidi" w:cstheme="minorBidi"/>
        </w:rPr>
      </w:pPr>
      <w:r w:rsidRPr="00252669">
        <w:rPr>
          <w:rFonts w:asciiTheme="minorBidi" w:eastAsia="Arial" w:hAnsiTheme="minorBidi" w:cstheme="minorBidi"/>
        </w:rPr>
        <w:t xml:space="preserve">- </w:t>
      </w:r>
      <w:proofErr w:type="spellStart"/>
      <w:r w:rsidRPr="00252669">
        <w:rPr>
          <w:rFonts w:asciiTheme="minorBidi" w:eastAsia="Arial" w:hAnsiTheme="minorBidi" w:cstheme="minorBidi"/>
        </w:rPr>
        <w:t>Tamat</w:t>
      </w:r>
      <w:proofErr w:type="spellEnd"/>
      <w:r w:rsidRPr="00252669">
        <w:rPr>
          <w:rFonts w:asciiTheme="minorBidi" w:eastAsia="Arial" w:hAnsiTheme="minorBidi" w:cstheme="minorBidi"/>
        </w:rPr>
        <w:t>-</w:t>
      </w:r>
    </w:p>
    <w:p w14:paraId="5D109F1C" w14:textId="77777777" w:rsidR="007C35A4" w:rsidRPr="00252669" w:rsidRDefault="007C35A4" w:rsidP="00A06B3B">
      <w:pPr>
        <w:spacing w:after="0" w:line="360" w:lineRule="auto"/>
        <w:jc w:val="center"/>
        <w:rPr>
          <w:rFonts w:asciiTheme="minorBidi" w:eastAsia="Arial" w:hAnsiTheme="minorBidi" w:cstheme="minorBidi"/>
          <w:b/>
        </w:rPr>
      </w:pPr>
    </w:p>
    <w:p w14:paraId="61B4E497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b/>
          <w:sz w:val="20"/>
          <w:szCs w:val="20"/>
        </w:rPr>
      </w:pP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Dikeluarkan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 oleh,</w:t>
      </w:r>
    </w:p>
    <w:p w14:paraId="73B25283" w14:textId="34A08CAE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b/>
          <w:sz w:val="20"/>
          <w:szCs w:val="20"/>
        </w:rPr>
      </w:pPr>
      <w:r w:rsidRPr="00252669">
        <w:rPr>
          <w:rFonts w:asciiTheme="minorBidi" w:eastAsia="Arial" w:hAnsiTheme="minorBidi" w:cstheme="minorBidi"/>
          <w:b/>
          <w:sz w:val="20"/>
          <w:szCs w:val="20"/>
        </w:rPr>
        <w:t>Islamic Relief Malaysia-Reg No: 657354-W</w:t>
      </w:r>
    </w:p>
    <w:p w14:paraId="1B146DBE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b/>
          <w:sz w:val="20"/>
          <w:szCs w:val="20"/>
        </w:rPr>
      </w:pPr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A-05-1, Paragon Point, Jalan Medan PB5,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Seksyen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 9,</w:t>
      </w:r>
    </w:p>
    <w:p w14:paraId="79C2D921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b/>
          <w:sz w:val="20"/>
          <w:szCs w:val="20"/>
        </w:rPr>
      </w:pPr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Pusat Bandar, 43650 Bandar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Baru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Bangi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>, Selangor</w:t>
      </w:r>
    </w:p>
    <w:p w14:paraId="4310AF4A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sz w:val="20"/>
          <w:szCs w:val="20"/>
        </w:rPr>
      </w:pP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Untuk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maklumat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lanjut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,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sila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hubungi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Bahagian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Komunikasi</w:t>
      </w:r>
      <w:proofErr w:type="spellEnd"/>
      <w:r w:rsidRPr="00252669">
        <w:rPr>
          <w:rFonts w:asciiTheme="minorBidi" w:eastAsia="Arial" w:hAnsiTheme="minorBidi" w:cstheme="minorBidi"/>
          <w:b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b/>
          <w:sz w:val="20"/>
          <w:szCs w:val="20"/>
        </w:rPr>
        <w:t>Strategik</w:t>
      </w:r>
      <w:proofErr w:type="spellEnd"/>
    </w:p>
    <w:p w14:paraId="72217DBA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sz w:val="20"/>
          <w:szCs w:val="20"/>
        </w:rPr>
      </w:pPr>
      <w:r w:rsidRPr="00252669">
        <w:rPr>
          <w:rFonts w:asciiTheme="minorBidi" w:eastAsia="Arial" w:hAnsiTheme="minorBidi" w:cstheme="minorBidi"/>
          <w:sz w:val="20"/>
          <w:szCs w:val="20"/>
        </w:rPr>
        <w:t xml:space="preserve">di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talian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03-8926 3434,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faks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 03-8925 3434 </w:t>
      </w: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atau</w:t>
      </w:r>
      <w:proofErr w:type="spellEnd"/>
    </w:p>
    <w:p w14:paraId="09E12C3B" w14:textId="77777777" w:rsidR="007C35A4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color w:val="000000"/>
          <w:sz w:val="20"/>
          <w:szCs w:val="20"/>
        </w:rPr>
      </w:pPr>
      <w:proofErr w:type="spellStart"/>
      <w:r w:rsidRPr="00252669">
        <w:rPr>
          <w:rFonts w:asciiTheme="minorBidi" w:eastAsia="Arial" w:hAnsiTheme="minorBidi" w:cstheme="minorBidi"/>
          <w:sz w:val="20"/>
          <w:szCs w:val="20"/>
        </w:rPr>
        <w:t>emel</w:t>
      </w:r>
      <w:proofErr w:type="spellEnd"/>
      <w:r w:rsidRPr="00252669">
        <w:rPr>
          <w:rFonts w:asciiTheme="minorBidi" w:eastAsia="Arial" w:hAnsiTheme="minorBidi" w:cstheme="minorBidi"/>
          <w:sz w:val="20"/>
          <w:szCs w:val="20"/>
        </w:rPr>
        <w:t xml:space="preserve">: </w:t>
      </w:r>
      <w:hyperlink r:id="rId7">
        <w:r w:rsidRPr="00252669">
          <w:rPr>
            <w:rFonts w:asciiTheme="minorBidi" w:eastAsia="Arial" w:hAnsiTheme="minorBidi" w:cstheme="minorBidi"/>
            <w:color w:val="0000FF"/>
            <w:sz w:val="20"/>
            <w:szCs w:val="20"/>
            <w:u w:val="single"/>
          </w:rPr>
          <w:t>Malaysia.Media@islamic-relief.org.my</w:t>
        </w:r>
      </w:hyperlink>
      <w:r w:rsidRPr="00252669">
        <w:rPr>
          <w:rFonts w:asciiTheme="minorBidi" w:eastAsia="Arial" w:hAnsiTheme="minorBidi" w:cstheme="minorBidi"/>
          <w:color w:val="0000FF"/>
          <w:sz w:val="20"/>
          <w:szCs w:val="20"/>
          <w:u w:val="single"/>
        </w:rPr>
        <w:br/>
      </w:r>
      <w:proofErr w:type="spellStart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>Aduan</w:t>
      </w:r>
      <w:proofErr w:type="spellEnd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>atau</w:t>
      </w:r>
      <w:proofErr w:type="spellEnd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>maklum</w:t>
      </w:r>
      <w:proofErr w:type="spellEnd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>balas</w:t>
      </w:r>
      <w:proofErr w:type="spellEnd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: </w:t>
      </w:r>
      <w:hyperlink r:id="rId8">
        <w:r w:rsidRPr="00252669">
          <w:rPr>
            <w:rFonts w:asciiTheme="minorBidi" w:eastAsia="Arial" w:hAnsiTheme="minorBidi" w:cstheme="minorBidi"/>
            <w:color w:val="0000FF"/>
            <w:sz w:val="20"/>
            <w:szCs w:val="20"/>
            <w:u w:val="single"/>
          </w:rPr>
          <w:t>feedback.irmalaysia@islamic-relief.org.my</w:t>
        </w:r>
      </w:hyperlink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 </w:t>
      </w:r>
      <w:proofErr w:type="spellStart"/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>atau</w:t>
      </w:r>
      <w:proofErr w:type="spellEnd"/>
    </w:p>
    <w:p w14:paraId="2F1D7A7E" w14:textId="23AA77A9" w:rsidR="00E17D7D" w:rsidRPr="00252669" w:rsidRDefault="003E3B39" w:rsidP="00A06B3B">
      <w:pPr>
        <w:spacing w:after="0" w:line="360" w:lineRule="auto"/>
        <w:jc w:val="center"/>
        <w:rPr>
          <w:rFonts w:asciiTheme="minorBidi" w:eastAsia="Arial" w:hAnsiTheme="minorBidi" w:cstheme="minorBidi"/>
          <w:color w:val="000000"/>
          <w:sz w:val="20"/>
          <w:szCs w:val="20"/>
          <w:u w:val="single"/>
        </w:rPr>
      </w:pPr>
      <w:r w:rsidRPr="00252669">
        <w:rPr>
          <w:rFonts w:asciiTheme="minorBidi" w:eastAsia="Arial" w:hAnsiTheme="minorBidi" w:cstheme="minorBidi"/>
          <w:color w:val="000000"/>
          <w:sz w:val="20"/>
          <w:szCs w:val="20"/>
        </w:rPr>
        <w:t xml:space="preserve">WhatsApp: </w:t>
      </w:r>
      <w:r w:rsidRPr="00252669">
        <w:rPr>
          <w:rFonts w:asciiTheme="minorBidi" w:eastAsia="Arial" w:hAnsiTheme="minorBidi" w:cstheme="minorBidi"/>
          <w:color w:val="000000"/>
          <w:sz w:val="20"/>
          <w:szCs w:val="20"/>
          <w:u w:val="single"/>
        </w:rPr>
        <w:t>+6019-630 9788</w:t>
      </w:r>
    </w:p>
    <w:sectPr w:rsidR="00E17D7D" w:rsidRPr="00252669" w:rsidSect="007701AE">
      <w:pgSz w:w="11906" w:h="16838"/>
      <w:pgMar w:top="709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77DA4"/>
    <w:multiLevelType w:val="hybridMultilevel"/>
    <w:tmpl w:val="9BFE0B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10BF"/>
    <w:multiLevelType w:val="multilevel"/>
    <w:tmpl w:val="2446D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A4"/>
    <w:rsid w:val="000217C0"/>
    <w:rsid w:val="00050EEE"/>
    <w:rsid w:val="000A0CCA"/>
    <w:rsid w:val="000B04E2"/>
    <w:rsid w:val="00135F48"/>
    <w:rsid w:val="0017122C"/>
    <w:rsid w:val="001C2F9E"/>
    <w:rsid w:val="001D1499"/>
    <w:rsid w:val="001E4F78"/>
    <w:rsid w:val="0022560E"/>
    <w:rsid w:val="00236C5A"/>
    <w:rsid w:val="00252669"/>
    <w:rsid w:val="0027222C"/>
    <w:rsid w:val="0028158C"/>
    <w:rsid w:val="0029334F"/>
    <w:rsid w:val="00297A7F"/>
    <w:rsid w:val="002C7541"/>
    <w:rsid w:val="003110D0"/>
    <w:rsid w:val="003347AF"/>
    <w:rsid w:val="00357CEC"/>
    <w:rsid w:val="003B5079"/>
    <w:rsid w:val="003E3B39"/>
    <w:rsid w:val="004441D6"/>
    <w:rsid w:val="00453E15"/>
    <w:rsid w:val="004C46F1"/>
    <w:rsid w:val="00522524"/>
    <w:rsid w:val="005453F5"/>
    <w:rsid w:val="00555EC7"/>
    <w:rsid w:val="00601152"/>
    <w:rsid w:val="00614770"/>
    <w:rsid w:val="00665637"/>
    <w:rsid w:val="00674C2E"/>
    <w:rsid w:val="006B4CA1"/>
    <w:rsid w:val="006C73DF"/>
    <w:rsid w:val="006D3AE7"/>
    <w:rsid w:val="00724D05"/>
    <w:rsid w:val="007334AE"/>
    <w:rsid w:val="007701AE"/>
    <w:rsid w:val="007B423B"/>
    <w:rsid w:val="007C35A4"/>
    <w:rsid w:val="00810BF0"/>
    <w:rsid w:val="00825610"/>
    <w:rsid w:val="00844662"/>
    <w:rsid w:val="00891C3C"/>
    <w:rsid w:val="008D4446"/>
    <w:rsid w:val="008F56BD"/>
    <w:rsid w:val="00911F7D"/>
    <w:rsid w:val="009164B4"/>
    <w:rsid w:val="00922202"/>
    <w:rsid w:val="00964405"/>
    <w:rsid w:val="009D0A62"/>
    <w:rsid w:val="00A06B3B"/>
    <w:rsid w:val="00A26921"/>
    <w:rsid w:val="00A35E31"/>
    <w:rsid w:val="00A43F93"/>
    <w:rsid w:val="00A813A0"/>
    <w:rsid w:val="00A8607F"/>
    <w:rsid w:val="00AA3060"/>
    <w:rsid w:val="00AB4164"/>
    <w:rsid w:val="00AD2961"/>
    <w:rsid w:val="00AF35E2"/>
    <w:rsid w:val="00B90895"/>
    <w:rsid w:val="00BD385E"/>
    <w:rsid w:val="00C01B6B"/>
    <w:rsid w:val="00C313FF"/>
    <w:rsid w:val="00C33862"/>
    <w:rsid w:val="00C607CA"/>
    <w:rsid w:val="00C73878"/>
    <w:rsid w:val="00CB4961"/>
    <w:rsid w:val="00D208DE"/>
    <w:rsid w:val="00D315CB"/>
    <w:rsid w:val="00D63B6F"/>
    <w:rsid w:val="00DD5738"/>
    <w:rsid w:val="00E12B43"/>
    <w:rsid w:val="00E17D7D"/>
    <w:rsid w:val="00F05EE5"/>
    <w:rsid w:val="00F20075"/>
    <w:rsid w:val="00F9344A"/>
    <w:rsid w:val="00FA41CF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B790"/>
  <w15:docId w15:val="{B60303C5-E04A-4537-B33E-13E4DF9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2D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3B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MY" w:eastAsia="en-US"/>
    </w:rPr>
  </w:style>
  <w:style w:type="table" w:styleId="TableGrid">
    <w:name w:val="Table Grid"/>
    <w:basedOn w:val="TableNormal"/>
    <w:uiPriority w:val="39"/>
    <w:rsid w:val="006C73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56BD"/>
    <w:rPr>
      <w:color w:val="605E5C"/>
      <w:shd w:val="clear" w:color="auto" w:fill="E1DFDD"/>
    </w:rPr>
  </w:style>
  <w:style w:type="paragraph" w:customStyle="1" w:styleId="Default">
    <w:name w:val="Default"/>
    <w:rsid w:val="008F5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irmalaysia@islamic-relief.org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aysia.Media@islamic-relief.org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amic-relief.org.m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IRM015</dc:creator>
  <cp:lastModifiedBy>IRMMIS04</cp:lastModifiedBy>
  <cp:revision>21</cp:revision>
  <dcterms:created xsi:type="dcterms:W3CDTF">2022-01-26T02:31:00Z</dcterms:created>
  <dcterms:modified xsi:type="dcterms:W3CDTF">2022-01-29T04:54:00Z</dcterms:modified>
</cp:coreProperties>
</file>